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09DB" w:rsidP="00E309DB" w:rsidRDefault="00E309DB" w14:paraId="70C2E43E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UDALL CITY COUNCIL</w:t>
      </w:r>
      <w:r>
        <w:rPr>
          <w:rStyle w:val="eop"/>
          <w:rFonts w:eastAsiaTheme="majorEastAsia"/>
        </w:rPr>
        <w:t> </w:t>
      </w:r>
    </w:p>
    <w:p w:rsidR="00E309DB" w:rsidP="00E309DB" w:rsidRDefault="00E309DB" w14:paraId="7FBB17C1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MEETING MINUTES</w:t>
      </w:r>
      <w:r>
        <w:rPr>
          <w:rStyle w:val="eop"/>
          <w:rFonts w:eastAsiaTheme="majorEastAsia"/>
        </w:rPr>
        <w:t> </w:t>
      </w:r>
    </w:p>
    <w:p w:rsidR="00E309DB" w:rsidP="176879D8" w:rsidRDefault="00FC508D" w14:paraId="478B436B" w14:textId="4479F720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eastAsia="" w:eastAsiaTheme="majorEastAsia"/>
          <w:b w:val="1"/>
          <w:bCs w:val="1"/>
        </w:rPr>
      </w:pPr>
      <w:r w:rsidRPr="176879D8" w:rsidR="0113AD47">
        <w:rPr>
          <w:rStyle w:val="normaltextrun"/>
          <w:rFonts w:eastAsia="" w:eastAsiaTheme="majorEastAsia"/>
          <w:b w:val="1"/>
          <w:bCs w:val="1"/>
        </w:rPr>
        <w:t>JUNE 12</w:t>
      </w:r>
      <w:r w:rsidRPr="176879D8" w:rsidR="00FC508D">
        <w:rPr>
          <w:rStyle w:val="normaltextrun"/>
          <w:rFonts w:eastAsia="" w:eastAsiaTheme="majorEastAsia"/>
          <w:b w:val="1"/>
          <w:bCs w:val="1"/>
        </w:rPr>
        <w:t>, 2024</w:t>
      </w:r>
    </w:p>
    <w:p w:rsidRPr="006572F4" w:rsidR="00E309DB" w:rsidP="00E309DB" w:rsidRDefault="00E309DB" w14:paraId="44A646E6" w14:textId="77777777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normaltextrun"/>
          <w:rFonts w:eastAsiaTheme="majorEastAsia"/>
        </w:rPr>
        <w:t> </w:t>
      </w:r>
      <w:r>
        <w:rPr>
          <w:rStyle w:val="eop"/>
          <w:rFonts w:eastAsiaTheme="majorEastAsia"/>
        </w:rPr>
        <w:t> </w:t>
      </w:r>
    </w:p>
    <w:p w:rsidR="00E309DB" w:rsidP="736B2B84" w:rsidRDefault="00E309DB" w14:paraId="4B3066E2" w14:textId="538332AE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sz w:val="20"/>
          <w:szCs w:val="20"/>
        </w:rPr>
      </w:pPr>
      <w:r w:rsidRPr="2D5CFAED" w:rsidR="00E309DB">
        <w:rPr>
          <w:rStyle w:val="normaltextrun"/>
          <w:rFonts w:eastAsia="" w:eastAsiaTheme="majorEastAsia"/>
          <w:sz w:val="20"/>
          <w:szCs w:val="20"/>
        </w:rPr>
        <w:t xml:space="preserve">The Udall City Council met for the City Council Meeting on Wednesday </w:t>
      </w:r>
      <w:r w:rsidRPr="2D5CFAED" w:rsidR="22DAD4F8">
        <w:rPr>
          <w:rStyle w:val="normaltextrun"/>
          <w:rFonts w:eastAsia="" w:eastAsiaTheme="majorEastAsia"/>
          <w:sz w:val="20"/>
          <w:szCs w:val="20"/>
        </w:rPr>
        <w:t>June 12</w:t>
      </w:r>
      <w:r w:rsidRPr="2D5CFAED" w:rsidR="00E309DB">
        <w:rPr>
          <w:rStyle w:val="normaltextrun"/>
          <w:rFonts w:eastAsia="" w:eastAsiaTheme="majorEastAsia"/>
          <w:sz w:val="20"/>
          <w:szCs w:val="20"/>
        </w:rPr>
        <w:t xml:space="preserve">th, 2024, at 6:30pm at the Udall City Building Council Room. Matt </w:t>
      </w:r>
      <w:r w:rsidRPr="2D5CFAED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McAllister</w:t>
      </w:r>
      <w:r w:rsidRPr="2D5CFAED" w:rsidR="00E309DB">
        <w:rPr>
          <w:rStyle w:val="normaltextrun"/>
          <w:rFonts w:eastAsia="" w:eastAsiaTheme="majorEastAsia"/>
          <w:sz w:val="20"/>
          <w:szCs w:val="20"/>
        </w:rPr>
        <w:t>, Mayor, called the meeting to order. Council members present were</w:t>
      </w:r>
      <w:r w:rsidRPr="2D5CFAED" w:rsidR="002A32D3">
        <w:rPr>
          <w:rStyle w:val="normaltextrun"/>
          <w:rFonts w:eastAsia="" w:eastAsiaTheme="majorEastAsia"/>
          <w:sz w:val="20"/>
          <w:szCs w:val="20"/>
        </w:rPr>
        <w:t xml:space="preserve"> Dan </w:t>
      </w:r>
      <w:r w:rsidRPr="2D5CFAED" w:rsidR="002A32D3">
        <w:rPr>
          <w:rStyle w:val="normaltextrun"/>
          <w:rFonts w:eastAsia="" w:eastAsiaTheme="majorEastAsia"/>
          <w:b w:val="1"/>
          <w:bCs w:val="1"/>
          <w:sz w:val="20"/>
          <w:szCs w:val="20"/>
        </w:rPr>
        <w:t>Rutschman,</w:t>
      </w:r>
      <w:r w:rsidRPr="2D5CFAED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2D5CFAED" w:rsidR="00E309DB">
        <w:rPr>
          <w:rStyle w:val="normaltextrun"/>
          <w:rFonts w:eastAsia="" w:eastAsiaTheme="majorEastAsia"/>
          <w:sz w:val="20"/>
          <w:szCs w:val="20"/>
        </w:rPr>
        <w:t>Jim</w:t>
      </w:r>
      <w:r w:rsidRPr="2D5CFAED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Caywood</w:t>
      </w:r>
      <w:r w:rsidRPr="2D5CFAED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,</w:t>
      </w:r>
      <w:r w:rsidRPr="2D5CFAED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2D5CFAED" w:rsidR="00E309DB">
        <w:rPr>
          <w:rStyle w:val="normaltextrun"/>
          <w:rFonts w:eastAsia="" w:eastAsiaTheme="majorEastAsia"/>
          <w:sz w:val="20"/>
          <w:szCs w:val="20"/>
        </w:rPr>
        <w:t xml:space="preserve">Craig </w:t>
      </w:r>
      <w:r w:rsidRPr="2D5CFAED" w:rsidR="19F2DE32">
        <w:rPr>
          <w:rStyle w:val="normaltextrun"/>
          <w:rFonts w:eastAsia="" w:eastAsiaTheme="majorEastAsia"/>
          <w:b w:val="1"/>
          <w:bCs w:val="1"/>
          <w:sz w:val="20"/>
          <w:szCs w:val="20"/>
        </w:rPr>
        <w:t>Hopkins,</w:t>
      </w:r>
      <w:r w:rsidRPr="2D5CFAED" w:rsidR="22003C2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2D5CFAED" w:rsidR="22003C2C">
        <w:rPr>
          <w:rStyle w:val="normaltextrun"/>
          <w:rFonts w:eastAsia="" w:eastAsiaTheme="majorEastAsia"/>
          <w:b w:val="0"/>
          <w:bCs w:val="0"/>
          <w:sz w:val="20"/>
          <w:szCs w:val="20"/>
        </w:rPr>
        <w:t>and David</w:t>
      </w:r>
      <w:r w:rsidRPr="2D5CFAED" w:rsidR="22003C2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Franz</w:t>
      </w:r>
      <w:r w:rsidRPr="2D5CFAED" w:rsidR="00E309DB">
        <w:rPr>
          <w:rStyle w:val="normaltextrun"/>
          <w:rFonts w:eastAsia="" w:eastAsiaTheme="majorEastAsia"/>
          <w:sz w:val="20"/>
          <w:szCs w:val="20"/>
        </w:rPr>
        <w:t>.</w:t>
      </w:r>
      <w:r w:rsidRPr="2D5CFAED" w:rsidR="436E43D6">
        <w:rPr>
          <w:rStyle w:val="normaltextrun"/>
          <w:rFonts w:eastAsia="" w:eastAsiaTheme="majorEastAsia"/>
          <w:sz w:val="20"/>
          <w:szCs w:val="20"/>
        </w:rPr>
        <w:t xml:space="preserve"> Not present Randy Hoffman.</w:t>
      </w:r>
      <w:r w:rsidRPr="2D5CFAED" w:rsidR="00E309DB">
        <w:rPr>
          <w:rStyle w:val="normaltextrun"/>
          <w:rFonts w:eastAsia="" w:eastAsiaTheme="majorEastAsia"/>
          <w:sz w:val="20"/>
          <w:szCs w:val="20"/>
        </w:rPr>
        <w:t xml:space="preserve"> </w:t>
      </w:r>
      <w:r w:rsidRPr="2D5CFAED" w:rsidR="00E309DB">
        <w:rPr>
          <w:rStyle w:val="normaltextrun"/>
          <w:rFonts w:eastAsia="" w:eastAsiaTheme="majorEastAsia"/>
          <w:sz w:val="20"/>
          <w:szCs w:val="20"/>
        </w:rPr>
        <w:t xml:space="preserve">Quorum </w:t>
      </w:r>
      <w:r w:rsidRPr="2D5CFAED" w:rsidR="00E309DB">
        <w:rPr>
          <w:rStyle w:val="normaltextrun"/>
          <w:rFonts w:eastAsia="" w:eastAsiaTheme="majorEastAsia"/>
          <w:sz w:val="20"/>
          <w:szCs w:val="20"/>
        </w:rPr>
        <w:t>established</w:t>
      </w:r>
      <w:r w:rsidRPr="2D5CFAED" w:rsidR="00E309DB">
        <w:rPr>
          <w:rStyle w:val="normaltextrun"/>
          <w:rFonts w:eastAsia="" w:eastAsiaTheme="majorEastAsia"/>
          <w:sz w:val="20"/>
          <w:szCs w:val="20"/>
        </w:rPr>
        <w:t xml:space="preserve">. Also, </w:t>
      </w:r>
      <w:r w:rsidRPr="2D5CFAED" w:rsidR="00E309DB">
        <w:rPr>
          <w:rStyle w:val="normaltextrun"/>
          <w:rFonts w:eastAsia="" w:eastAsiaTheme="majorEastAsia"/>
          <w:sz w:val="20"/>
          <w:szCs w:val="20"/>
        </w:rPr>
        <w:t>present</w:t>
      </w:r>
      <w:r w:rsidRPr="2D5CFAED" w:rsidR="00E309DB">
        <w:rPr>
          <w:rStyle w:val="normaltextrun"/>
          <w:rFonts w:eastAsia="" w:eastAsiaTheme="majorEastAsia"/>
          <w:sz w:val="20"/>
          <w:szCs w:val="20"/>
        </w:rPr>
        <w:t xml:space="preserve"> were </w:t>
      </w:r>
      <w:r w:rsidRPr="2D5CFAED" w:rsidR="00F544D0">
        <w:rPr>
          <w:rStyle w:val="normaltextrun"/>
          <w:rFonts w:eastAsia="" w:eastAsiaTheme="majorEastAsia"/>
          <w:sz w:val="20"/>
          <w:szCs w:val="20"/>
        </w:rPr>
        <w:t>Jennifer Mays</w:t>
      </w:r>
      <w:r w:rsidRPr="2D5CFAED" w:rsidR="00E309DB">
        <w:rPr>
          <w:rStyle w:val="normaltextrun"/>
          <w:rFonts w:eastAsia="" w:eastAsiaTheme="majorEastAsia"/>
          <w:sz w:val="20"/>
          <w:szCs w:val="20"/>
        </w:rPr>
        <w:t xml:space="preserve">, Erik King, Dennis White, </w:t>
      </w:r>
      <w:r w:rsidRPr="2D5CFAED" w:rsidR="7BEEE150">
        <w:rPr>
          <w:rStyle w:val="normaltextrun"/>
          <w:rFonts w:eastAsia="" w:eastAsiaTheme="majorEastAsia"/>
          <w:sz w:val="20"/>
          <w:szCs w:val="20"/>
        </w:rPr>
        <w:t xml:space="preserve">Monica </w:t>
      </w:r>
      <w:r w:rsidRPr="2D5CFAED" w:rsidR="7BEEE150">
        <w:rPr>
          <w:rStyle w:val="normaltextrun"/>
          <w:rFonts w:eastAsia="" w:eastAsiaTheme="majorEastAsia"/>
          <w:sz w:val="20"/>
          <w:szCs w:val="20"/>
        </w:rPr>
        <w:t>Rupp</w:t>
      </w:r>
      <w:r w:rsidRPr="2D5CFAED" w:rsidR="7BEEE150">
        <w:rPr>
          <w:rStyle w:val="normaltextrun"/>
          <w:rFonts w:eastAsia="" w:eastAsiaTheme="majorEastAsia"/>
          <w:sz w:val="20"/>
          <w:szCs w:val="20"/>
        </w:rPr>
        <w:t xml:space="preserve"> and Debra Macy.</w:t>
      </w:r>
    </w:p>
    <w:p w:rsidRPr="006572F4" w:rsidR="00180C34" w:rsidP="00E309DB" w:rsidRDefault="00180C34" w14:paraId="56BAB9BB" w14:textId="77777777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highlight w:val="yellow"/>
        </w:rPr>
      </w:pPr>
    </w:p>
    <w:p w:rsidRPr="006572F4" w:rsidR="00080661" w:rsidP="736B2B84" w:rsidRDefault="00E309DB" w14:paraId="02C3333C" w14:textId="04AE1025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sz w:val="20"/>
          <w:szCs w:val="20"/>
        </w:rPr>
      </w:pPr>
      <w:r w:rsidRPr="736B2B84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Modification to Agenda </w:t>
      </w:r>
      <w:r w:rsidRPr="736B2B84" w:rsidR="00E309DB">
        <w:rPr>
          <w:rStyle w:val="normaltextrun"/>
          <w:rFonts w:eastAsia="" w:eastAsiaTheme="majorEastAsia"/>
          <w:sz w:val="20"/>
          <w:szCs w:val="20"/>
        </w:rPr>
        <w:t xml:space="preserve">– </w:t>
      </w:r>
      <w:r w:rsidRPr="736B2B84" w:rsidR="767A3ADE">
        <w:rPr>
          <w:rStyle w:val="normaltextrun"/>
          <w:rFonts w:eastAsia="" w:eastAsiaTheme="majorEastAsia"/>
          <w:sz w:val="20"/>
          <w:szCs w:val="20"/>
        </w:rPr>
        <w:t>None</w:t>
      </w:r>
    </w:p>
    <w:p w:rsidRPr="006572F4" w:rsidR="00205561" w:rsidP="00E309DB" w:rsidRDefault="00205561" w14:paraId="401BAF5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</w:p>
    <w:p w:rsidRPr="006572F4" w:rsidR="00205561" w:rsidP="00E309DB" w:rsidRDefault="00205561" w14:paraId="49E67B46" w14:textId="35C0E37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  <w:r w:rsidRPr="006572F4">
        <w:rPr>
          <w:rStyle w:val="normaltextrun"/>
          <w:rFonts w:eastAsiaTheme="majorEastAsia"/>
          <w:sz w:val="20"/>
          <w:szCs w:val="20"/>
        </w:rPr>
        <w:t>Pledge of Alleg</w:t>
      </w:r>
      <w:r w:rsidRPr="006572F4" w:rsidR="006F3F2F">
        <w:rPr>
          <w:rStyle w:val="normaltextrun"/>
          <w:rFonts w:eastAsiaTheme="majorEastAsia"/>
          <w:sz w:val="20"/>
          <w:szCs w:val="20"/>
        </w:rPr>
        <w:t>iance.</w:t>
      </w:r>
    </w:p>
    <w:p w:rsidRPr="006572F4" w:rsidR="00416AE9" w:rsidP="00E309DB" w:rsidRDefault="00416AE9" w14:paraId="40A28F20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sz w:val="20"/>
          <w:szCs w:val="20"/>
        </w:rPr>
      </w:pPr>
    </w:p>
    <w:p w:rsidRPr="006572F4" w:rsidR="00E309DB" w:rsidP="736B2B84" w:rsidRDefault="00080661" w14:paraId="3D95B73A" w14:textId="41E6B47B">
      <w:pPr>
        <w:pStyle w:val="paragraph"/>
        <w:spacing w:before="0" w:beforeAutospacing="off" w:after="0" w:afterAutospacing="off"/>
        <w:textAlignment w:val="baseline"/>
        <w:rPr>
          <w:sz w:val="20"/>
          <w:szCs w:val="20"/>
        </w:rPr>
      </w:pPr>
      <w:r w:rsidRPr="176879D8" w:rsidR="00080661">
        <w:rPr>
          <w:rStyle w:val="eop"/>
          <w:rFonts w:eastAsia="" w:eastAsiaTheme="majorEastAsia"/>
          <w:sz w:val="20"/>
          <w:szCs w:val="20"/>
        </w:rPr>
        <w:t xml:space="preserve">Invocation performed by </w:t>
      </w:r>
      <w:r w:rsidRPr="176879D8" w:rsidR="17814B46">
        <w:rPr>
          <w:rStyle w:val="eop"/>
          <w:rFonts w:eastAsia="" w:eastAsiaTheme="majorEastAsia"/>
          <w:b w:val="0"/>
          <w:bCs w:val="0"/>
          <w:sz w:val="20"/>
          <w:szCs w:val="20"/>
        </w:rPr>
        <w:t>David</w:t>
      </w:r>
      <w:r w:rsidRPr="176879D8" w:rsidR="17814B46">
        <w:rPr>
          <w:rStyle w:val="eop"/>
          <w:rFonts w:eastAsia="" w:eastAsiaTheme="majorEastAsia"/>
          <w:b w:val="1"/>
          <w:bCs w:val="1"/>
          <w:sz w:val="20"/>
          <w:szCs w:val="20"/>
        </w:rPr>
        <w:t xml:space="preserve"> Franz</w:t>
      </w:r>
      <w:r w:rsidRPr="176879D8" w:rsidR="00E309DB">
        <w:rPr>
          <w:rStyle w:val="eop"/>
          <w:rFonts w:eastAsia="" w:eastAsiaTheme="majorEastAsia"/>
          <w:b w:val="1"/>
          <w:bCs w:val="1"/>
          <w:sz w:val="20"/>
          <w:szCs w:val="20"/>
        </w:rPr>
        <w:t> </w:t>
      </w:r>
    </w:p>
    <w:p w:rsidR="0EF0D084" w:rsidP="0EF0D084" w:rsidRDefault="0EF0D084" w14:paraId="6D5D2405" w14:textId="44069ACB">
      <w:pPr>
        <w:pStyle w:val="paragraph"/>
        <w:spacing w:before="0" w:beforeAutospacing="off" w:after="0" w:afterAutospacing="off"/>
        <w:rPr>
          <w:rStyle w:val="eop"/>
          <w:rFonts w:eastAsia="" w:eastAsiaTheme="majorEastAsia"/>
          <w:sz w:val="20"/>
          <w:szCs w:val="20"/>
        </w:rPr>
      </w:pPr>
    </w:p>
    <w:p w:rsidR="1300CF6A" w:rsidP="736B2B84" w:rsidRDefault="1300CF6A" w14:paraId="0D1DC74B" w14:textId="69F1C388">
      <w:pPr>
        <w:pStyle w:val="paragraph"/>
        <w:spacing w:after="0"/>
        <w:rPr>
          <w:rStyle w:val="normaltextrun"/>
          <w:rFonts w:eastAsia="" w:eastAsiaTheme="majorEastAsia"/>
          <w:sz w:val="20"/>
          <w:szCs w:val="20"/>
        </w:rPr>
      </w:pPr>
      <w:r w:rsidRPr="0CCECA79" w:rsidR="1300CF6A">
        <w:rPr>
          <w:rStyle w:val="normaltextrun"/>
          <w:rFonts w:eastAsia="" w:eastAsiaTheme="majorEastAsia"/>
          <w:sz w:val="20"/>
          <w:szCs w:val="20"/>
        </w:rPr>
        <w:t xml:space="preserve">Motion by </w:t>
      </w:r>
      <w:r w:rsidRPr="0CCECA79" w:rsidR="1300CF6A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Caywood </w:t>
      </w:r>
      <w:r w:rsidRPr="0CCECA79" w:rsidR="1300CF6A">
        <w:rPr>
          <w:rStyle w:val="eop"/>
          <w:rFonts w:eastAsia="" w:eastAsiaTheme="majorEastAsia"/>
          <w:sz w:val="20"/>
          <w:szCs w:val="20"/>
        </w:rPr>
        <w:t xml:space="preserve">to accept </w:t>
      </w:r>
      <w:r w:rsidRPr="0CCECA79" w:rsidR="3D85F6E8">
        <w:rPr>
          <w:rStyle w:val="eop"/>
          <w:rFonts w:eastAsia="" w:eastAsiaTheme="majorEastAsia"/>
          <w:sz w:val="20"/>
          <w:szCs w:val="20"/>
        </w:rPr>
        <w:t>consent agenda</w:t>
      </w:r>
      <w:r w:rsidRPr="0CCECA79" w:rsidR="1300CF6A">
        <w:rPr>
          <w:rStyle w:val="eop"/>
          <w:rFonts w:eastAsia="" w:eastAsiaTheme="majorEastAsia"/>
          <w:sz w:val="20"/>
          <w:szCs w:val="20"/>
        </w:rPr>
        <w:t xml:space="preserve">, </w:t>
      </w:r>
      <w:r w:rsidRPr="0CCECA79" w:rsidR="1300CF6A">
        <w:rPr>
          <w:rStyle w:val="eop"/>
          <w:rFonts w:eastAsia="" w:eastAsiaTheme="majorEastAsia"/>
          <w:b w:val="1"/>
          <w:bCs w:val="1"/>
          <w:sz w:val="20"/>
          <w:szCs w:val="20"/>
        </w:rPr>
        <w:t xml:space="preserve">Franz </w:t>
      </w:r>
      <w:r w:rsidRPr="0CCECA79" w:rsidR="1300CF6A">
        <w:rPr>
          <w:rStyle w:val="eop"/>
          <w:rFonts w:eastAsia="" w:eastAsiaTheme="majorEastAsia"/>
          <w:sz w:val="20"/>
          <w:szCs w:val="20"/>
        </w:rPr>
        <w:t xml:space="preserve">SECONDED. </w:t>
      </w:r>
      <w:r w:rsidRPr="0CCECA79" w:rsidR="1300CF6A">
        <w:rPr>
          <w:rStyle w:val="normaltextrun"/>
          <w:rFonts w:eastAsia="" w:eastAsiaTheme="majorEastAsia"/>
          <w:b w:val="1"/>
          <w:bCs w:val="1"/>
          <w:sz w:val="20"/>
          <w:szCs w:val="20"/>
        </w:rPr>
        <w:t>McAllister c</w:t>
      </w:r>
      <w:r w:rsidRPr="0CCECA79" w:rsidR="1300CF6A">
        <w:rPr>
          <w:rStyle w:val="normaltextrun"/>
          <w:rFonts w:eastAsia="" w:eastAsiaTheme="majorEastAsia"/>
          <w:sz w:val="20"/>
          <w:szCs w:val="20"/>
        </w:rPr>
        <w:t>alled for a vote. All Ayes. MOTION Carried.</w:t>
      </w:r>
    </w:p>
    <w:p w:rsidR="0EF0D084" w:rsidP="0EF0D084" w:rsidRDefault="0EF0D084" w14:paraId="690B2603" w14:textId="4C9B4D66">
      <w:pPr>
        <w:pStyle w:val="paragraph"/>
        <w:spacing w:after="0"/>
        <w:rPr>
          <w:rFonts w:eastAsia="" w:eastAsiaTheme="majorEastAsia"/>
          <w:sz w:val="20"/>
          <w:szCs w:val="20"/>
        </w:rPr>
      </w:pPr>
    </w:p>
    <w:p w:rsidR="00E309DB" w:rsidP="176879D8" w:rsidRDefault="00E309DB" w14:paraId="4B6F55CA" w14:textId="4A2E40B0">
      <w:pPr>
        <w:pStyle w:val="paragraph"/>
        <w:suppressLineNumbers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sz w:val="20"/>
          <w:szCs w:val="20"/>
        </w:rPr>
      </w:pPr>
      <w:r w:rsidRPr="176879D8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Business from the floor</w:t>
      </w:r>
      <w:r w:rsidRPr="176879D8" w:rsidR="00E309DB">
        <w:rPr>
          <w:rStyle w:val="normaltextrun"/>
          <w:rFonts w:eastAsia="" w:eastAsiaTheme="majorEastAsia"/>
          <w:sz w:val="20"/>
          <w:szCs w:val="20"/>
        </w:rPr>
        <w:t xml:space="preserve"> –</w:t>
      </w:r>
      <w:r w:rsidRPr="176879D8" w:rsidR="00B062C3">
        <w:rPr>
          <w:rStyle w:val="normaltextrun"/>
          <w:rFonts w:eastAsia="" w:eastAsiaTheme="majorEastAsia"/>
          <w:sz w:val="20"/>
          <w:szCs w:val="20"/>
        </w:rPr>
        <w:t xml:space="preserve"> </w:t>
      </w:r>
      <w:r w:rsidRPr="176879D8" w:rsidR="198E9707">
        <w:rPr>
          <w:rStyle w:val="normaltextrun"/>
          <w:rFonts w:eastAsia="" w:eastAsiaTheme="majorEastAsia"/>
          <w:sz w:val="20"/>
          <w:szCs w:val="20"/>
        </w:rPr>
        <w:t>None</w:t>
      </w:r>
    </w:p>
    <w:p w:rsidRPr="00647A6D" w:rsidR="00AE6216" w:rsidP="736B2B84" w:rsidRDefault="00AE6216" w14:paraId="1F1E2482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sz w:val="20"/>
          <w:szCs w:val="20"/>
          <w:highlight w:val="yellow"/>
        </w:rPr>
      </w:pPr>
    </w:p>
    <w:bookmarkStart w:name="_Hlk159235189" w:id="1"/>
    <w:bookmarkEnd w:id="1"/>
    <w:p w:rsidR="00AF4719" w:rsidP="736B2B84" w:rsidRDefault="00AF4719" w14:paraId="21806D42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sz w:val="20"/>
          <w:szCs w:val="20"/>
          <w:highlight w:val="yellow"/>
        </w:rPr>
      </w:pPr>
    </w:p>
    <w:p w:rsidR="039EDA94" w:rsidP="0CCECA79" w:rsidRDefault="039EDA94" w14:paraId="00A66723" w14:textId="5B7FFD85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0CCECA79" w:rsidR="039EDA94">
        <w:rPr>
          <w:rStyle w:val="normaltextrun"/>
          <w:rFonts w:eastAsia="" w:eastAsiaTheme="majorEastAsia"/>
          <w:b w:val="1"/>
          <w:bCs w:val="1"/>
          <w:sz w:val="20"/>
          <w:szCs w:val="20"/>
        </w:rPr>
        <w:t>OLD BUSINESS</w:t>
      </w:r>
    </w:p>
    <w:p w:rsidR="0CCECA79" w:rsidP="0CCECA79" w:rsidRDefault="0CCECA79" w14:paraId="47857F60" w14:textId="68133283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1"/>
          <w:bCs w:val="1"/>
          <w:sz w:val="20"/>
          <w:szCs w:val="20"/>
        </w:rPr>
      </w:pPr>
    </w:p>
    <w:p w:rsidR="00F1469C" w:rsidP="176879D8" w:rsidRDefault="00F1469C" w14:paraId="6E79F2A0" w14:textId="57FAD879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176879D8" w:rsidR="00F1469C">
        <w:rPr>
          <w:rStyle w:val="normaltextrun"/>
          <w:rFonts w:eastAsia="" w:eastAsiaTheme="majorEastAsia"/>
          <w:b w:val="1"/>
          <w:bCs w:val="1"/>
          <w:sz w:val="20"/>
          <w:szCs w:val="20"/>
        </w:rPr>
        <w:t>Stewart Addition Road Construction</w:t>
      </w:r>
      <w:r w:rsidRPr="176879D8" w:rsidR="00F1469C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– </w:t>
      </w:r>
      <w:r w:rsidRPr="176879D8" w:rsidR="4EFD62F7">
        <w:rPr>
          <w:rStyle w:val="normaltextrun"/>
          <w:rFonts w:eastAsia="" w:eastAsiaTheme="majorEastAsia"/>
          <w:b w:val="0"/>
          <w:bCs w:val="0"/>
          <w:sz w:val="20"/>
          <w:szCs w:val="20"/>
        </w:rPr>
        <w:t>Discussion – waiting on a reply from KS Paving as to the start date.</w:t>
      </w:r>
    </w:p>
    <w:p w:rsidR="176879D8" w:rsidP="176879D8" w:rsidRDefault="176879D8" w14:paraId="25ED2903" w14:textId="44C82FBF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</w:p>
    <w:p w:rsidR="4EFD62F7" w:rsidP="176879D8" w:rsidRDefault="4EFD62F7" w14:paraId="4E6E9FB6" w14:textId="35A04DF4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1"/>
          <w:bCs w:val="1"/>
          <w:sz w:val="20"/>
          <w:szCs w:val="20"/>
        </w:rPr>
      </w:pPr>
      <w:r w:rsidRPr="176879D8" w:rsidR="4EFD62F7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116-118 First St – </w:t>
      </w:r>
      <w:r w:rsidRPr="176879D8" w:rsidR="4EFD62F7">
        <w:rPr>
          <w:rStyle w:val="normaltextrun"/>
          <w:rFonts w:eastAsia="" w:eastAsiaTheme="majorEastAsia"/>
          <w:b w:val="0"/>
          <w:bCs w:val="0"/>
          <w:sz w:val="20"/>
          <w:szCs w:val="20"/>
        </w:rPr>
        <w:t>Discussion – waiting on the county</w:t>
      </w:r>
    </w:p>
    <w:p w:rsidR="176879D8" w:rsidP="176879D8" w:rsidRDefault="176879D8" w14:paraId="463D41C8" w14:textId="75EBC495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</w:p>
    <w:p w:rsidR="4EFD62F7" w:rsidP="176879D8" w:rsidRDefault="4EFD62F7" w14:paraId="698F780E" w14:textId="7EB4FB33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176879D8" w:rsidR="4EFD62F7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Vacant Buildings – </w:t>
      </w:r>
      <w:r w:rsidRPr="176879D8" w:rsidR="1384E100">
        <w:rPr>
          <w:rStyle w:val="normaltextrun"/>
          <w:rFonts w:eastAsia="" w:eastAsiaTheme="majorEastAsia"/>
          <w:b w:val="0"/>
          <w:bCs w:val="0"/>
          <w:sz w:val="20"/>
          <w:szCs w:val="20"/>
        </w:rPr>
        <w:t>MOTION by</w:t>
      </w:r>
      <w:r w:rsidRPr="176879D8" w:rsidR="1384E100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Hopkins </w:t>
      </w:r>
      <w:r w:rsidRPr="176879D8" w:rsidR="1384E100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to approve the following: </w:t>
      </w:r>
      <w:r w:rsidRPr="176879D8" w:rsidR="2CA7E7B9">
        <w:rPr>
          <w:rStyle w:val="normaltextrun"/>
          <w:rFonts w:eastAsia="" w:eastAsiaTheme="majorEastAsia"/>
          <w:b w:val="0"/>
          <w:bCs w:val="0"/>
          <w:sz w:val="20"/>
          <w:szCs w:val="20"/>
        </w:rPr>
        <w:t>The next hearing date is set July 3</w:t>
      </w:r>
      <w:r w:rsidRPr="176879D8" w:rsidR="2CA7E7B9">
        <w:rPr>
          <w:rStyle w:val="normaltextrun"/>
          <w:rFonts w:eastAsia="" w:eastAsiaTheme="majorEastAsia"/>
          <w:b w:val="0"/>
          <w:bCs w:val="0"/>
          <w:sz w:val="20"/>
          <w:szCs w:val="20"/>
          <w:vertAlign w:val="superscript"/>
        </w:rPr>
        <w:t>rd</w:t>
      </w:r>
      <w:r w:rsidRPr="176879D8" w:rsidR="2CA7E7B9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at 6:30pm at City Hall. Detailed letters will be sent to each person involved. </w:t>
      </w:r>
      <w:r w:rsidRPr="176879D8" w:rsidR="1B65AD14">
        <w:rPr>
          <w:rStyle w:val="normaltextrun"/>
          <w:rFonts w:eastAsia="" w:eastAsiaTheme="majorEastAsia"/>
          <w:b w:val="0"/>
          <w:bCs w:val="0"/>
          <w:sz w:val="20"/>
          <w:szCs w:val="20"/>
        </w:rPr>
        <w:t>Proceed with condemnation of 213 N. Clark Street. Contact the city attorney.</w:t>
      </w:r>
      <w:r w:rsidRPr="176879D8" w:rsidR="02301C59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SECONDED by </w:t>
      </w:r>
      <w:r w:rsidRPr="176879D8" w:rsidR="02301C59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Caywood. McAllister </w:t>
      </w:r>
      <w:r w:rsidRPr="176879D8" w:rsidR="02301C59">
        <w:rPr>
          <w:rStyle w:val="normaltextrun"/>
          <w:rFonts w:eastAsia="" w:eastAsiaTheme="majorEastAsia"/>
          <w:b w:val="0"/>
          <w:bCs w:val="0"/>
          <w:sz w:val="20"/>
          <w:szCs w:val="20"/>
        </w:rPr>
        <w:t>called for a vote. All Ayes. MOTION Carried.</w:t>
      </w:r>
    </w:p>
    <w:p w:rsidR="176879D8" w:rsidP="176879D8" w:rsidRDefault="176879D8" w14:paraId="5AFBE222" w14:textId="10AC7436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</w:p>
    <w:p w:rsidR="02301C59" w:rsidP="176879D8" w:rsidRDefault="02301C59" w14:paraId="6C9084A6" w14:textId="74948A33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1"/>
          <w:bCs w:val="1"/>
          <w:sz w:val="20"/>
          <w:szCs w:val="20"/>
        </w:rPr>
      </w:pPr>
      <w:r w:rsidRPr="176879D8" w:rsidR="02301C59">
        <w:rPr>
          <w:rStyle w:val="normaltextrun"/>
          <w:rFonts w:eastAsia="" w:eastAsiaTheme="majorEastAsia"/>
          <w:b w:val="1"/>
          <w:bCs w:val="1"/>
          <w:sz w:val="20"/>
          <w:szCs w:val="20"/>
        </w:rPr>
        <w:t>City Owned</w:t>
      </w:r>
      <w:r w:rsidRPr="176879D8" w:rsidR="7A6C3D41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Property – </w:t>
      </w:r>
      <w:r w:rsidRPr="176879D8" w:rsidR="7A6C3D41">
        <w:rPr>
          <w:rStyle w:val="normaltextrun"/>
          <w:rFonts w:eastAsia="" w:eastAsiaTheme="majorEastAsia"/>
          <w:b w:val="0"/>
          <w:bCs w:val="0"/>
          <w:sz w:val="20"/>
          <w:szCs w:val="20"/>
        </w:rPr>
        <w:t>Discussion</w:t>
      </w:r>
    </w:p>
    <w:p w:rsidR="176879D8" w:rsidP="176879D8" w:rsidRDefault="176879D8" w14:paraId="1B921AD6" w14:textId="5DA5E6D4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</w:p>
    <w:p w:rsidR="7A6C3D41" w:rsidP="176879D8" w:rsidRDefault="7A6C3D41" w14:paraId="3411C233" w14:textId="18BE15A6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176879D8" w:rsidR="7A6C3D41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2021 </w:t>
      </w:r>
      <w:r w:rsidRPr="176879D8" w:rsidR="19C30667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Audit Update – </w:t>
      </w:r>
      <w:r w:rsidRPr="176879D8" w:rsidR="19C30667">
        <w:rPr>
          <w:rStyle w:val="normaltextrun"/>
          <w:rFonts w:eastAsia="" w:eastAsiaTheme="majorEastAsia"/>
          <w:b w:val="0"/>
          <w:bCs w:val="0"/>
          <w:sz w:val="20"/>
          <w:szCs w:val="20"/>
        </w:rPr>
        <w:t>All months reconcile and balance in Denali. Waiting for the State of KS to respond on needed transfers. I</w:t>
      </w:r>
      <w:r w:rsidRPr="176879D8" w:rsidR="6B9D7C72">
        <w:rPr>
          <w:rStyle w:val="normaltextrun"/>
          <w:rFonts w:eastAsia="" w:eastAsiaTheme="majorEastAsia"/>
          <w:b w:val="0"/>
          <w:bCs w:val="0"/>
          <w:sz w:val="20"/>
          <w:szCs w:val="20"/>
        </w:rPr>
        <w:t>t will be ready to present to the council after this. Then it will be ready to send to the auditor. The 2022 audit input has already begun.</w:t>
      </w:r>
    </w:p>
    <w:p w:rsidR="176879D8" w:rsidP="176879D8" w:rsidRDefault="176879D8" w14:paraId="102454A1" w14:textId="5689C645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</w:p>
    <w:p w:rsidR="6D542704" w:rsidP="0CCECA79" w:rsidRDefault="6D542704" w14:paraId="4E6B293D" w14:textId="1846B349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0CCECA79" w:rsidR="6D542704">
        <w:rPr>
          <w:rStyle w:val="normaltextrun"/>
          <w:rFonts w:eastAsia="" w:eastAsiaTheme="majorEastAsia"/>
          <w:b w:val="1"/>
          <w:bCs w:val="1"/>
          <w:sz w:val="20"/>
          <w:szCs w:val="20"/>
        </w:rPr>
        <w:t>NEW BUSINESS</w:t>
      </w:r>
    </w:p>
    <w:p w:rsidR="00BC4A7B" w:rsidP="736B2B84" w:rsidRDefault="00BC4A7B" w14:paraId="2A7DC41E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b w:val="1"/>
          <w:bCs w:val="1"/>
          <w:sz w:val="20"/>
          <w:szCs w:val="20"/>
          <w:highlight w:val="yellow"/>
        </w:rPr>
      </w:pPr>
    </w:p>
    <w:p w:rsidRPr="00AF4719" w:rsidR="00BC4A7B" w:rsidP="176879D8" w:rsidRDefault="00BC4A7B" w14:paraId="73587598" w14:textId="73110C14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176879D8" w:rsidR="0410829F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Debra Macy – KDOT Transportation </w:t>
      </w:r>
      <w:r w:rsidRPr="176879D8" w:rsidR="0A32F948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Program presentation. </w:t>
      </w:r>
      <w:r w:rsidRPr="176879D8" w:rsidR="0A32F948">
        <w:rPr>
          <w:rStyle w:val="normaltextrun"/>
          <w:rFonts w:eastAsia="" w:eastAsiaTheme="majorEastAsia"/>
          <w:b w:val="0"/>
          <w:bCs w:val="0"/>
          <w:sz w:val="20"/>
          <w:szCs w:val="20"/>
        </w:rPr>
        <w:t>Council</w:t>
      </w:r>
      <w:r w:rsidRPr="176879D8" w:rsidR="0A32F948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agreed to send out a survey to </w:t>
      </w:r>
      <w:r w:rsidRPr="176879D8" w:rsidR="0A32F948">
        <w:rPr>
          <w:rStyle w:val="normaltextrun"/>
          <w:rFonts w:eastAsia="" w:eastAsiaTheme="majorEastAsia"/>
          <w:b w:val="0"/>
          <w:bCs w:val="0"/>
          <w:sz w:val="20"/>
          <w:szCs w:val="20"/>
        </w:rPr>
        <w:t>determine</w:t>
      </w:r>
      <w:r w:rsidRPr="176879D8" w:rsidR="0A32F948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</w:t>
      </w:r>
      <w:r w:rsidRPr="176879D8" w:rsidR="0A32F948">
        <w:rPr>
          <w:rStyle w:val="normaltextrun"/>
          <w:rFonts w:eastAsia="" w:eastAsiaTheme="majorEastAsia"/>
          <w:b w:val="0"/>
          <w:bCs w:val="0"/>
          <w:sz w:val="20"/>
          <w:szCs w:val="20"/>
        </w:rPr>
        <w:t>need</w:t>
      </w:r>
      <w:r w:rsidRPr="176879D8" w:rsidR="0A32F948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in the community.</w:t>
      </w:r>
    </w:p>
    <w:p w:rsidR="176879D8" w:rsidP="176879D8" w:rsidRDefault="176879D8" w14:paraId="48CC3030" w14:textId="4E5F785A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</w:p>
    <w:p w:rsidR="738CC60C" w:rsidP="176879D8" w:rsidRDefault="738CC60C" w14:paraId="74D407D4" w14:textId="10639758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176879D8" w:rsidR="738CC60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Fireworks – </w:t>
      </w:r>
      <w:r w:rsidRPr="176879D8" w:rsidR="738CC60C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MOTION by </w:t>
      </w:r>
      <w:r w:rsidRPr="176879D8" w:rsidR="738CC60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Hopkins </w:t>
      </w:r>
      <w:r w:rsidRPr="176879D8" w:rsidR="738CC60C">
        <w:rPr>
          <w:rStyle w:val="normaltextrun"/>
          <w:rFonts w:eastAsia="" w:eastAsiaTheme="majorEastAsia"/>
          <w:b w:val="0"/>
          <w:bCs w:val="0"/>
          <w:sz w:val="20"/>
          <w:szCs w:val="20"/>
        </w:rPr>
        <w:t>to approve 4</w:t>
      </w:r>
      <w:r w:rsidRPr="176879D8" w:rsidR="738CC60C">
        <w:rPr>
          <w:rStyle w:val="normaltextrun"/>
          <w:rFonts w:eastAsia="" w:eastAsiaTheme="majorEastAsia"/>
          <w:b w:val="0"/>
          <w:bCs w:val="0"/>
          <w:sz w:val="20"/>
          <w:szCs w:val="20"/>
          <w:vertAlign w:val="superscript"/>
        </w:rPr>
        <w:t>th</w:t>
      </w:r>
      <w:r w:rsidRPr="176879D8" w:rsidR="738CC60C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of July Fireworks</w:t>
      </w:r>
      <w:r w:rsidRPr="176879D8" w:rsidR="11768032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with a $4500.0 budget and $1000.00 for the shooters fee and Insurance. SECONDED by </w:t>
      </w:r>
      <w:r w:rsidRPr="176879D8" w:rsidR="11768032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Caywood. McAllister </w:t>
      </w:r>
      <w:r w:rsidRPr="176879D8" w:rsidR="42C57D2C">
        <w:rPr>
          <w:rStyle w:val="normaltextrun"/>
          <w:rFonts w:eastAsia="" w:eastAsiaTheme="majorEastAsia"/>
          <w:b w:val="0"/>
          <w:bCs w:val="0"/>
          <w:sz w:val="20"/>
          <w:szCs w:val="20"/>
        </w:rPr>
        <w:t>called for a vote. All Ayes.</w:t>
      </w:r>
    </w:p>
    <w:p w:rsidR="176879D8" w:rsidP="176879D8" w:rsidRDefault="176879D8" w14:paraId="23BE88F1" w14:textId="36356924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</w:p>
    <w:p w:rsidR="42C57D2C" w:rsidP="176879D8" w:rsidRDefault="42C57D2C" w14:paraId="7D370E26" w14:textId="74A20F66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176879D8" w:rsidR="42C57D2C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MOTION by </w:t>
      </w:r>
      <w:r w:rsidRPr="176879D8" w:rsidR="42C57D2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Caywood </w:t>
      </w:r>
      <w:r w:rsidRPr="176879D8" w:rsidR="42C57D2C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to approve the SUN Club Fireworks stand permit and waive the permit fees. SECONDED by </w:t>
      </w:r>
      <w:r w:rsidRPr="176879D8" w:rsidR="42C57D2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Hopkins. McAllister </w:t>
      </w:r>
      <w:r w:rsidRPr="176879D8" w:rsidR="42C57D2C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called for a vote. </w:t>
      </w:r>
      <w:r w:rsidRPr="176879D8" w:rsidR="75FC99EC">
        <w:rPr>
          <w:rStyle w:val="normaltextrun"/>
          <w:rFonts w:eastAsia="" w:eastAsiaTheme="majorEastAsia"/>
          <w:b w:val="0"/>
          <w:bCs w:val="0"/>
          <w:sz w:val="20"/>
          <w:szCs w:val="20"/>
        </w:rPr>
        <w:t>All Ayes.</w:t>
      </w:r>
    </w:p>
    <w:p w:rsidR="176879D8" w:rsidP="176879D8" w:rsidRDefault="176879D8" w14:paraId="3D187C57" w14:textId="0737F4FE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</w:p>
    <w:p w:rsidR="0E7874A3" w:rsidP="176879D8" w:rsidRDefault="0E7874A3" w14:paraId="6EA00EA9" w14:textId="655DCDF4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176879D8" w:rsidR="0E7874A3">
        <w:rPr>
          <w:rStyle w:val="normaltextrun"/>
          <w:rFonts w:eastAsia="" w:eastAsiaTheme="majorEastAsia"/>
          <w:b w:val="0"/>
          <w:bCs w:val="0"/>
          <w:sz w:val="20"/>
          <w:szCs w:val="20"/>
        </w:rPr>
        <w:t>7:20 – Chief King stepped to call Fall Fest and City Clerk stepped out for a short break. Both returned at 7:23</w:t>
      </w:r>
    </w:p>
    <w:p w:rsidR="176879D8" w:rsidP="176879D8" w:rsidRDefault="176879D8" w14:paraId="64962534" w14:textId="3E3AB83F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</w:p>
    <w:p w:rsidR="6B3FA8C7" w:rsidP="176879D8" w:rsidRDefault="6B3FA8C7" w14:paraId="3AAD0E25" w14:textId="17B15C0D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1"/>
          <w:bCs w:val="1"/>
          <w:sz w:val="20"/>
          <w:szCs w:val="20"/>
        </w:rPr>
      </w:pPr>
      <w:r w:rsidRPr="176879D8" w:rsidR="6B3FA8C7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MOTION by </w:t>
      </w:r>
      <w:r w:rsidRPr="176879D8" w:rsidR="6B3FA8C7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Caywood </w:t>
      </w:r>
      <w:r w:rsidRPr="176879D8" w:rsidR="6B3FA8C7">
        <w:rPr>
          <w:rStyle w:val="normaltextrun"/>
          <w:rFonts w:eastAsia="" w:eastAsiaTheme="majorEastAsia"/>
          <w:b w:val="0"/>
          <w:bCs w:val="0"/>
          <w:sz w:val="20"/>
          <w:szCs w:val="20"/>
        </w:rPr>
        <w:t>to approve the Fall Fest Beer Garden CMB License for the 4</w:t>
      </w:r>
      <w:r w:rsidRPr="176879D8" w:rsidR="6B3FA8C7">
        <w:rPr>
          <w:rStyle w:val="normaltextrun"/>
          <w:rFonts w:eastAsia="" w:eastAsiaTheme="majorEastAsia"/>
          <w:b w:val="0"/>
          <w:bCs w:val="0"/>
          <w:sz w:val="20"/>
          <w:szCs w:val="20"/>
          <w:vertAlign w:val="superscript"/>
        </w:rPr>
        <w:t>th</w:t>
      </w:r>
      <w:r w:rsidRPr="176879D8" w:rsidR="6B3FA8C7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of July pending payment and insurance. SECONDED by </w:t>
      </w:r>
      <w:r w:rsidRPr="176879D8" w:rsidR="6B3FA8C7">
        <w:rPr>
          <w:rStyle w:val="normaltextrun"/>
          <w:rFonts w:eastAsia="" w:eastAsiaTheme="majorEastAsia"/>
          <w:b w:val="1"/>
          <w:bCs w:val="1"/>
          <w:sz w:val="20"/>
          <w:szCs w:val="20"/>
        </w:rPr>
        <w:t>H</w:t>
      </w:r>
      <w:r w:rsidRPr="176879D8" w:rsidR="453618A1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opkins. McAllister </w:t>
      </w:r>
      <w:r w:rsidRPr="176879D8" w:rsidR="453618A1">
        <w:rPr>
          <w:rStyle w:val="normaltextrun"/>
          <w:rFonts w:eastAsia="" w:eastAsiaTheme="majorEastAsia"/>
          <w:b w:val="0"/>
          <w:bCs w:val="0"/>
          <w:sz w:val="20"/>
          <w:szCs w:val="20"/>
        </w:rPr>
        <w:t>called for a vote. All Ayes.</w:t>
      </w:r>
    </w:p>
    <w:p w:rsidR="176879D8" w:rsidP="176879D8" w:rsidRDefault="176879D8" w14:paraId="5C107959" w14:textId="7EB1B8A9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</w:p>
    <w:p w:rsidR="6B3FA8C7" w:rsidP="176879D8" w:rsidRDefault="6B3FA8C7" w14:paraId="31FD8AF8" w14:textId="4FE65CFD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176879D8" w:rsidR="6B3FA8C7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Goza Chiropractic – </w:t>
      </w:r>
      <w:r w:rsidRPr="176879D8" w:rsidR="6B3FA8C7">
        <w:rPr>
          <w:rStyle w:val="normaltextrun"/>
          <w:rFonts w:eastAsia="" w:eastAsiaTheme="majorEastAsia"/>
          <w:b w:val="0"/>
          <w:bCs w:val="0"/>
          <w:sz w:val="20"/>
          <w:szCs w:val="20"/>
        </w:rPr>
        <w:t>rent</w:t>
      </w:r>
    </w:p>
    <w:p w:rsidR="176879D8" w:rsidP="176879D8" w:rsidRDefault="176879D8" w14:paraId="1B198536" w14:textId="79A9053C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</w:p>
    <w:p w:rsidR="7D0CF124" w:rsidP="176879D8" w:rsidRDefault="7D0CF124" w14:paraId="71131A84" w14:textId="26A50565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176879D8" w:rsidR="7D0CF124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2025 Budget – </w:t>
      </w:r>
      <w:r w:rsidRPr="176879D8" w:rsidR="7D0CF124">
        <w:rPr>
          <w:rStyle w:val="normaltextrun"/>
          <w:rFonts w:eastAsia="" w:eastAsiaTheme="majorEastAsia"/>
          <w:b w:val="0"/>
          <w:bCs w:val="0"/>
          <w:sz w:val="20"/>
          <w:szCs w:val="20"/>
        </w:rPr>
        <w:t>Discussion. Library inclusion in the budget certificate</w:t>
      </w:r>
      <w:r w:rsidRPr="176879D8" w:rsidR="3F56B36A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</w:t>
      </w:r>
      <w:r w:rsidRPr="176879D8" w:rsidR="3F56B36A">
        <w:rPr>
          <w:rStyle w:val="normaltextrun"/>
          <w:rFonts w:eastAsia="" w:eastAsiaTheme="majorEastAsia"/>
          <w:b w:val="0"/>
          <w:bCs w:val="0"/>
          <w:sz w:val="20"/>
          <w:szCs w:val="20"/>
        </w:rPr>
        <w:t>regarding</w:t>
      </w:r>
      <w:r w:rsidRPr="176879D8" w:rsidR="3F56B36A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revenue neutral rate</w:t>
      </w:r>
      <w:r w:rsidRPr="176879D8" w:rsidR="7D0CF124">
        <w:rPr>
          <w:rStyle w:val="normaltextrun"/>
          <w:rFonts w:eastAsia="" w:eastAsiaTheme="majorEastAsia"/>
          <w:b w:val="0"/>
          <w:bCs w:val="0"/>
          <w:sz w:val="20"/>
          <w:szCs w:val="20"/>
        </w:rPr>
        <w:t>. City clerk to reach out to County Clerk for clarification.</w:t>
      </w:r>
    </w:p>
    <w:p w:rsidR="176879D8" w:rsidP="176879D8" w:rsidRDefault="176879D8" w14:paraId="0A6C8275" w14:textId="7B58A4CA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</w:p>
    <w:p w:rsidR="03745AF7" w:rsidP="176879D8" w:rsidRDefault="03745AF7" w14:paraId="546608A6" w14:textId="6855C3BA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176879D8" w:rsidR="03745AF7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Library Agreement – </w:t>
      </w:r>
      <w:r w:rsidRPr="176879D8" w:rsidR="03745AF7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MOTION by </w:t>
      </w:r>
      <w:r w:rsidRPr="176879D8" w:rsidR="03745AF7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Hopkins </w:t>
      </w:r>
      <w:r w:rsidRPr="176879D8" w:rsidR="03745AF7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to </w:t>
      </w:r>
      <w:r w:rsidRPr="176879D8" w:rsidR="03745AF7">
        <w:rPr>
          <w:rStyle w:val="normaltextrun"/>
          <w:rFonts w:eastAsia="" w:eastAsiaTheme="majorEastAsia"/>
          <w:b w:val="0"/>
          <w:bCs w:val="0"/>
          <w:sz w:val="20"/>
          <w:szCs w:val="20"/>
        </w:rPr>
        <w:t>proceed</w:t>
      </w:r>
      <w:r w:rsidRPr="176879D8" w:rsidR="03745AF7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with a </w:t>
      </w:r>
      <w:r w:rsidRPr="176879D8" w:rsidR="61415F39">
        <w:rPr>
          <w:rStyle w:val="normaltextrun"/>
          <w:rFonts w:eastAsia="" w:eastAsiaTheme="majorEastAsia"/>
          <w:b w:val="0"/>
          <w:bCs w:val="0"/>
          <w:sz w:val="20"/>
          <w:szCs w:val="20"/>
        </w:rPr>
        <w:t>5-year</w:t>
      </w:r>
      <w:r w:rsidRPr="176879D8" w:rsidR="03745AF7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contract with 18 </w:t>
      </w:r>
      <w:r w:rsidRPr="176879D8" w:rsidR="244909B7">
        <w:rPr>
          <w:rStyle w:val="normaltextrun"/>
          <w:rFonts w:eastAsia="" w:eastAsiaTheme="majorEastAsia"/>
          <w:b w:val="0"/>
          <w:bCs w:val="0"/>
          <w:sz w:val="20"/>
          <w:szCs w:val="20"/>
        </w:rPr>
        <w:t>months' notice</w:t>
      </w:r>
      <w:r w:rsidRPr="176879D8" w:rsidR="03745AF7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of any change for the city to continue paying all bills and provide</w:t>
      </w:r>
      <w:r w:rsidRPr="176879D8" w:rsidR="6B9CC9DB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all maintenance for the library. A</w:t>
      </w:r>
      <w:r w:rsidRPr="176879D8" w:rsidR="24BB1EFB">
        <w:rPr>
          <w:rStyle w:val="normaltextrun"/>
          <w:rFonts w:eastAsia="" w:eastAsiaTheme="majorEastAsia"/>
          <w:b w:val="0"/>
          <w:bCs w:val="0"/>
          <w:sz w:val="20"/>
          <w:szCs w:val="20"/>
        </w:rPr>
        <w:t>lso continuing</w:t>
      </w:r>
      <w:r w:rsidRPr="176879D8" w:rsidR="6B9CC9DB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to not charge</w:t>
      </w:r>
      <w:r w:rsidRPr="176879D8" w:rsidR="2892E0F3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the library</w:t>
      </w:r>
      <w:r w:rsidRPr="176879D8" w:rsidR="6B9CC9DB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rent. Contact </w:t>
      </w:r>
      <w:r w:rsidRPr="176879D8" w:rsidR="26012041">
        <w:rPr>
          <w:rStyle w:val="normaltextrun"/>
          <w:rFonts w:eastAsia="" w:eastAsiaTheme="majorEastAsia"/>
          <w:b w:val="0"/>
          <w:bCs w:val="0"/>
          <w:sz w:val="20"/>
          <w:szCs w:val="20"/>
        </w:rPr>
        <w:t>the city</w:t>
      </w:r>
      <w:r w:rsidRPr="176879D8" w:rsidR="6B9CC9DB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attorney to draw up a contract</w:t>
      </w:r>
      <w:r w:rsidRPr="176879D8" w:rsidR="19D483CD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. SECONDED by </w:t>
      </w:r>
      <w:r w:rsidRPr="176879D8" w:rsidR="19D483CD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Franz. McAllister </w:t>
      </w:r>
      <w:r w:rsidRPr="176879D8" w:rsidR="19D483CD">
        <w:rPr>
          <w:rStyle w:val="normaltextrun"/>
          <w:rFonts w:eastAsia="" w:eastAsiaTheme="majorEastAsia"/>
          <w:b w:val="0"/>
          <w:bCs w:val="0"/>
          <w:sz w:val="20"/>
          <w:szCs w:val="20"/>
        </w:rPr>
        <w:t>called for a vote. All Ayes.</w:t>
      </w:r>
    </w:p>
    <w:p w:rsidR="176879D8" w:rsidP="176879D8" w:rsidRDefault="176879D8" w14:paraId="03D51829" w14:textId="2F84B8BC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</w:p>
    <w:p w:rsidR="5050AE1C" w:rsidP="176879D8" w:rsidRDefault="5050AE1C" w14:paraId="0DF7E1E3" w14:textId="7B208FAD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176879D8" w:rsidR="5050AE1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Council Appointments and Assignment of Officers - </w:t>
      </w:r>
    </w:p>
    <w:p w:rsidR="5050AE1C" w:rsidP="176879D8" w:rsidRDefault="5050AE1C" w14:paraId="375C9DF4" w14:textId="64A4833C">
      <w:pPr>
        <w:pStyle w:val="ListParagraph"/>
        <w:numPr>
          <w:ilvl w:val="1"/>
          <w:numId w:val="3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76879D8" w:rsidR="5050AE1C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a. City Clerk – Jennifer Mays  </w:t>
      </w:r>
    </w:p>
    <w:p w:rsidR="5050AE1C" w:rsidP="176879D8" w:rsidRDefault="5050AE1C" w14:paraId="3FDB32F1" w14:textId="218A7721">
      <w:pPr>
        <w:pStyle w:val="ListParagraph"/>
        <w:numPr>
          <w:ilvl w:val="1"/>
          <w:numId w:val="3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76879D8" w:rsidR="5050AE1C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b. Police Chief – Erik King  </w:t>
      </w:r>
    </w:p>
    <w:p w:rsidR="5050AE1C" w:rsidP="176879D8" w:rsidRDefault="5050AE1C" w14:paraId="3BBAC816" w14:textId="12C5AC27">
      <w:pPr>
        <w:pStyle w:val="ListParagraph"/>
        <w:numPr>
          <w:ilvl w:val="1"/>
          <w:numId w:val="3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76879D8" w:rsidR="5050AE1C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c. City Treasurer – Shalie Byers  </w:t>
      </w:r>
    </w:p>
    <w:p w:rsidR="5050AE1C" w:rsidP="176879D8" w:rsidRDefault="5050AE1C" w14:paraId="609B2613" w14:textId="4A32AA29">
      <w:pPr>
        <w:pStyle w:val="ListParagraph"/>
        <w:numPr>
          <w:ilvl w:val="1"/>
          <w:numId w:val="3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76879D8" w:rsidR="5050AE1C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d. City Attorney – Andrew Marino  </w:t>
      </w:r>
    </w:p>
    <w:p w:rsidR="5050AE1C" w:rsidP="176879D8" w:rsidRDefault="5050AE1C" w14:paraId="1DA4DBED" w14:textId="55DF91B0">
      <w:pPr>
        <w:pStyle w:val="ListParagraph"/>
        <w:numPr>
          <w:ilvl w:val="1"/>
          <w:numId w:val="3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76879D8" w:rsidR="5050AE1C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e. City Judge – William Muret  </w:t>
      </w:r>
    </w:p>
    <w:p w:rsidR="5050AE1C" w:rsidP="176879D8" w:rsidRDefault="5050AE1C" w14:paraId="3FF1C7C4" w14:textId="2010CDBE">
      <w:pPr>
        <w:pStyle w:val="ListParagraph"/>
        <w:numPr>
          <w:ilvl w:val="1"/>
          <w:numId w:val="3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76879D8" w:rsidR="5050AE1C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f. Prosecutor – Justin Phelps  </w:t>
      </w:r>
    </w:p>
    <w:p w:rsidR="5050AE1C" w:rsidP="176879D8" w:rsidRDefault="5050AE1C" w14:paraId="071BBDA6" w14:textId="654A976D">
      <w:pPr>
        <w:pStyle w:val="ListParagraph"/>
        <w:numPr>
          <w:ilvl w:val="1"/>
          <w:numId w:val="3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76879D8" w:rsidR="5050AE1C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g. Zoning Administrator – Erik King  </w:t>
      </w:r>
    </w:p>
    <w:p w:rsidR="5050AE1C" w:rsidP="176879D8" w:rsidRDefault="5050AE1C" w14:paraId="25CD58E6" w14:textId="78D4BEBA">
      <w:pPr>
        <w:pStyle w:val="ListParagraph"/>
        <w:numPr>
          <w:ilvl w:val="1"/>
          <w:numId w:val="3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76879D8" w:rsidR="5050AE1C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h. Court Clerk – Shayla Boyer</w:t>
      </w:r>
    </w:p>
    <w:p w:rsidR="5050AE1C" w:rsidP="176879D8" w:rsidRDefault="5050AE1C" w14:paraId="31EE6284" w14:textId="02F5C9F0">
      <w:pPr>
        <w:pStyle w:val="ListParagraph"/>
        <w:numPr>
          <w:ilvl w:val="1"/>
          <w:numId w:val="3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76879D8" w:rsidR="5050AE1C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Zoning Board – J. Caywood</w:t>
      </w:r>
    </w:p>
    <w:p w:rsidR="5050AE1C" w:rsidP="176879D8" w:rsidRDefault="5050AE1C" w14:paraId="7358242C" w14:textId="5EE1E162">
      <w:pPr>
        <w:pStyle w:val="ListParagraph"/>
        <w:numPr>
          <w:ilvl w:val="1"/>
          <w:numId w:val="3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76879D8" w:rsidR="5050AE1C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Zoning Board – S. Russell </w:t>
      </w:r>
    </w:p>
    <w:p w:rsidR="5050AE1C" w:rsidP="176879D8" w:rsidRDefault="5050AE1C" w14:paraId="0379CBDB" w14:textId="544B851B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176879D8" w:rsidR="5050AE1C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MOTION by </w:t>
      </w:r>
      <w:r w:rsidRPr="176879D8" w:rsidR="5050AE1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Franz </w:t>
      </w:r>
      <w:r w:rsidRPr="176879D8" w:rsidR="5050AE1C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to approve all appointments, SECONDED by </w:t>
      </w:r>
      <w:r w:rsidRPr="176879D8" w:rsidR="5050AE1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Caywood. McAllister </w:t>
      </w:r>
      <w:r w:rsidRPr="176879D8" w:rsidR="5050AE1C">
        <w:rPr>
          <w:rStyle w:val="normaltextrun"/>
          <w:rFonts w:eastAsia="" w:eastAsiaTheme="majorEastAsia"/>
          <w:b w:val="0"/>
          <w:bCs w:val="0"/>
          <w:sz w:val="20"/>
          <w:szCs w:val="20"/>
        </w:rPr>
        <w:t>called for a vote. All Ayes.</w:t>
      </w:r>
    </w:p>
    <w:p w:rsidR="176879D8" w:rsidP="176879D8" w:rsidRDefault="176879D8" w14:paraId="12B6E7D8" w14:textId="0A14847B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</w:p>
    <w:p w:rsidR="5050AE1C" w:rsidP="176879D8" w:rsidRDefault="5050AE1C" w14:paraId="6E860DF6" w14:textId="54B443A0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176879D8" w:rsidR="5050AE1C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MOTION by </w:t>
      </w:r>
      <w:r w:rsidRPr="176879D8" w:rsidR="5050AE1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Hopkins </w:t>
      </w:r>
      <w:r w:rsidRPr="176879D8" w:rsidR="5050AE1C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to appoint Tim Brooks to the Zoning board. SECONDED by </w:t>
      </w:r>
      <w:r w:rsidRPr="176879D8" w:rsidR="5050AE1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Caywood. McAllister </w:t>
      </w:r>
      <w:r w:rsidRPr="176879D8" w:rsidR="5050AE1C">
        <w:rPr>
          <w:rStyle w:val="normaltextrun"/>
          <w:rFonts w:eastAsia="" w:eastAsiaTheme="majorEastAsia"/>
          <w:b w:val="0"/>
          <w:bCs w:val="0"/>
          <w:sz w:val="20"/>
          <w:szCs w:val="20"/>
        </w:rPr>
        <w:t>called for a vote. All Ayes.</w:t>
      </w:r>
    </w:p>
    <w:p w:rsidR="176879D8" w:rsidP="176879D8" w:rsidRDefault="176879D8" w14:paraId="23E54409" w14:textId="544FFE2B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</w:p>
    <w:p w:rsidR="176879D8" w:rsidP="176879D8" w:rsidRDefault="176879D8" w14:paraId="792A0558" w14:textId="107E5048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</w:p>
    <w:p w:rsidR="176879D8" w:rsidP="176879D8" w:rsidRDefault="176879D8" w14:paraId="456BC17E" w14:textId="4831E92E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</w:p>
    <w:p w:rsidRPr="00647A6D" w:rsidR="007922A6" w:rsidP="176879D8" w:rsidRDefault="007922A6" w14:paraId="14BFDE54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sz w:val="20"/>
          <w:szCs w:val="20"/>
        </w:rPr>
      </w:pPr>
    </w:p>
    <w:p w:rsidRPr="008C46F2" w:rsidR="001F324C" w:rsidP="176879D8" w:rsidRDefault="001F324C" w14:paraId="6E957BD8" w14:textId="77777777">
      <w:pPr>
        <w:pStyle w:val="paragraph"/>
        <w:spacing w:before="0" w:beforeAutospacing="off" w:after="0" w:afterAutospacing="off"/>
        <w:textAlignment w:val="baseline"/>
        <w:rPr>
          <w:sz w:val="18"/>
          <w:szCs w:val="18"/>
        </w:rPr>
      </w:pPr>
      <w:r w:rsidRPr="176879D8" w:rsidR="001F324C">
        <w:rPr>
          <w:rStyle w:val="eop"/>
          <w:rFonts w:eastAsia="" w:eastAsiaTheme="majorEastAsia"/>
          <w:color w:val="000000" w:themeColor="text1" w:themeTint="FF" w:themeShade="FF"/>
          <w:sz w:val="20"/>
          <w:szCs w:val="20"/>
        </w:rPr>
        <w:t> </w:t>
      </w:r>
    </w:p>
    <w:p w:rsidRPr="008C46F2" w:rsidR="00E309DB" w:rsidP="0CCECA79" w:rsidRDefault="00E309DB" w14:paraId="594BF8C7" w14:textId="2C425FC5">
      <w:pPr>
        <w:pStyle w:val="paragraph"/>
        <w:spacing w:before="0" w:beforeAutospacing="off" w:after="0" w:afterAutospacing="off"/>
        <w:textAlignment w:val="baseline"/>
        <w:rPr>
          <w:rStyle w:val="eop"/>
          <w:rFonts w:eastAsia="" w:eastAsiaTheme="majorEastAsia"/>
          <w:sz w:val="20"/>
          <w:szCs w:val="20"/>
        </w:rPr>
      </w:pPr>
      <w:r w:rsidRPr="0CCECA79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COUNCIL MEMBERS REPORTS</w:t>
      </w:r>
      <w:r w:rsidRPr="0CCECA79" w:rsidR="0017283B">
        <w:rPr>
          <w:rStyle w:val="normaltextrun"/>
          <w:rFonts w:eastAsia="" w:eastAsiaTheme="majorEastAsia"/>
          <w:b w:val="1"/>
          <w:bCs w:val="1"/>
          <w:sz w:val="20"/>
          <w:szCs w:val="20"/>
        </w:rPr>
        <w:t>:</w:t>
      </w:r>
      <w:r w:rsidRPr="0CCECA79" w:rsidR="00E309DB">
        <w:rPr>
          <w:rStyle w:val="eop"/>
          <w:rFonts w:eastAsia="" w:eastAsiaTheme="majorEastAsia"/>
          <w:sz w:val="20"/>
          <w:szCs w:val="20"/>
        </w:rPr>
        <w:t> </w:t>
      </w:r>
    </w:p>
    <w:p w:rsidRPr="008C46F2" w:rsidR="004B42FC" w:rsidP="0CCECA79" w:rsidRDefault="004B42FC" w14:paraId="68AD8509" w14:textId="77777777">
      <w:pPr>
        <w:pStyle w:val="paragraph"/>
        <w:spacing w:before="0" w:beforeAutospacing="off" w:after="0" w:afterAutospacing="off"/>
        <w:textAlignment w:val="baseline"/>
        <w:rPr>
          <w:sz w:val="20"/>
          <w:szCs w:val="20"/>
        </w:rPr>
      </w:pPr>
    </w:p>
    <w:p w:rsidR="00E52D8D" w:rsidP="176879D8" w:rsidRDefault="00E52D8D" w14:paraId="7A0E2189" w14:textId="6C9FEE01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sz w:val="20"/>
          <w:szCs w:val="20"/>
        </w:rPr>
      </w:pPr>
      <w:r w:rsidRPr="176879D8" w:rsidR="00E52D8D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Rutschman – </w:t>
      </w:r>
      <w:r w:rsidRPr="176879D8" w:rsidR="22604DCD">
        <w:rPr>
          <w:rStyle w:val="normaltextrun"/>
          <w:rFonts w:eastAsia="" w:eastAsiaTheme="majorEastAsia"/>
          <w:sz w:val="20"/>
          <w:szCs w:val="20"/>
        </w:rPr>
        <w:t xml:space="preserve">Thanked maintenance for cleanup day. Can the tree debris be cleared in the alley behind the </w:t>
      </w:r>
      <w:r w:rsidRPr="176879D8" w:rsidR="22604DCD">
        <w:rPr>
          <w:rStyle w:val="normaltextrun"/>
          <w:rFonts w:eastAsia="" w:eastAsiaTheme="majorEastAsia"/>
          <w:sz w:val="20"/>
          <w:szCs w:val="20"/>
        </w:rPr>
        <w:t>firehouse.</w:t>
      </w:r>
      <w:r w:rsidRPr="176879D8" w:rsidR="22604DCD">
        <w:rPr>
          <w:rStyle w:val="normaltextrun"/>
          <w:rFonts w:eastAsia="" w:eastAsiaTheme="majorEastAsia"/>
          <w:sz w:val="20"/>
          <w:szCs w:val="20"/>
        </w:rPr>
        <w:t xml:space="preserve"> Leo Walker – extension. Write him a letter</w:t>
      </w:r>
    </w:p>
    <w:p w:rsidR="00E309DB" w:rsidP="176879D8" w:rsidRDefault="00E309DB" w14:paraId="7D43B382" w14:textId="4DC90AC2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sz w:val="20"/>
          <w:szCs w:val="20"/>
        </w:rPr>
      </w:pPr>
      <w:r w:rsidRPr="176879D8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Caywood – </w:t>
      </w:r>
      <w:r w:rsidRPr="176879D8" w:rsidR="5A7FE35E">
        <w:rPr>
          <w:rStyle w:val="normaltextrun"/>
          <w:rFonts w:eastAsia="" w:eastAsiaTheme="majorEastAsia"/>
          <w:sz w:val="20"/>
          <w:szCs w:val="20"/>
        </w:rPr>
        <w:t>None</w:t>
      </w:r>
    </w:p>
    <w:p w:rsidR="00402C55" w:rsidP="176879D8" w:rsidRDefault="00402C55" w14:paraId="532B9222" w14:textId="4632C92F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176879D8" w:rsidR="00402C55">
        <w:rPr>
          <w:rStyle w:val="normaltextrun"/>
          <w:rFonts w:eastAsia="" w:eastAsiaTheme="majorEastAsia"/>
          <w:b w:val="1"/>
          <w:bCs w:val="1"/>
          <w:sz w:val="20"/>
          <w:szCs w:val="20"/>
        </w:rPr>
        <w:t>Hoffman</w:t>
      </w:r>
      <w:r w:rsidRPr="176879D8" w:rsidR="00BF2806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- </w:t>
      </w:r>
    </w:p>
    <w:p w:rsidR="003A44B8" w:rsidP="0CCECA79" w:rsidRDefault="003A44B8" w14:paraId="61367D73" w14:textId="15853C23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sz w:val="20"/>
          <w:szCs w:val="20"/>
        </w:rPr>
      </w:pPr>
      <w:r w:rsidRPr="176879D8" w:rsidR="003A44B8">
        <w:rPr>
          <w:rStyle w:val="eop"/>
          <w:rFonts w:eastAsia="" w:eastAsiaTheme="majorEastAsia"/>
          <w:b w:val="1"/>
          <w:bCs w:val="1"/>
          <w:sz w:val="20"/>
          <w:szCs w:val="20"/>
        </w:rPr>
        <w:t>Hopkins</w:t>
      </w:r>
      <w:r w:rsidRPr="176879D8" w:rsidR="00E00FD5">
        <w:rPr>
          <w:rStyle w:val="eop"/>
          <w:rFonts w:eastAsia="" w:eastAsiaTheme="majorEastAsia"/>
          <w:sz w:val="20"/>
          <w:szCs w:val="20"/>
        </w:rPr>
        <w:t xml:space="preserve"> –</w:t>
      </w:r>
      <w:r w:rsidRPr="176879D8" w:rsidR="002D52C1">
        <w:rPr>
          <w:rStyle w:val="eop"/>
          <w:rFonts w:eastAsia="" w:eastAsiaTheme="majorEastAsia"/>
          <w:sz w:val="20"/>
          <w:szCs w:val="20"/>
        </w:rPr>
        <w:t xml:space="preserve"> </w:t>
      </w:r>
      <w:r w:rsidRPr="176879D8" w:rsidR="77F1512B">
        <w:rPr>
          <w:rStyle w:val="eop"/>
          <w:rFonts w:eastAsia="" w:eastAsiaTheme="majorEastAsia"/>
          <w:sz w:val="20"/>
          <w:szCs w:val="20"/>
        </w:rPr>
        <w:t>None</w:t>
      </w:r>
    </w:p>
    <w:p w:rsidR="065131F6" w:rsidP="0CCECA79" w:rsidRDefault="065131F6" w14:paraId="5AC5418D" w14:textId="466A6554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sz w:val="20"/>
          <w:szCs w:val="20"/>
        </w:rPr>
      </w:pPr>
      <w:r w:rsidRPr="176879D8" w:rsidR="00DD4CC5">
        <w:rPr>
          <w:rStyle w:val="normaltextrun"/>
          <w:rFonts w:eastAsia="" w:eastAsiaTheme="majorEastAsia"/>
          <w:b w:val="1"/>
          <w:bCs w:val="1"/>
          <w:sz w:val="20"/>
          <w:szCs w:val="20"/>
        </w:rPr>
        <w:t>Mayor</w:t>
      </w:r>
      <w:r w:rsidRPr="176879D8" w:rsidR="00DD4CC5">
        <w:rPr>
          <w:rStyle w:val="normaltextrun"/>
          <w:rFonts w:eastAsia="" w:eastAsiaTheme="majorEastAsia"/>
          <w:sz w:val="20"/>
          <w:szCs w:val="20"/>
        </w:rPr>
        <w:t xml:space="preserve"> – </w:t>
      </w:r>
      <w:r w:rsidRPr="176879D8" w:rsidR="72753B2E">
        <w:rPr>
          <w:rStyle w:val="normaltextrun"/>
          <w:rFonts w:eastAsia="" w:eastAsiaTheme="majorEastAsia"/>
          <w:sz w:val="20"/>
          <w:szCs w:val="20"/>
        </w:rPr>
        <w:t>Culvert discussion</w:t>
      </w:r>
    </w:p>
    <w:p w:rsidRPr="008C46F2" w:rsidR="00F95EB1" w:rsidP="0CCECA79" w:rsidRDefault="00F95EB1" w14:paraId="0E055A2F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sz w:val="20"/>
          <w:szCs w:val="20"/>
        </w:rPr>
      </w:pPr>
    </w:p>
    <w:p w:rsidRPr="008C46F2" w:rsidR="00F95EB1" w:rsidP="0CCECA79" w:rsidRDefault="00637568" w14:paraId="7AFF64B4" w14:textId="4EAD7792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b w:val="1"/>
          <w:bCs w:val="1"/>
          <w:sz w:val="20"/>
          <w:szCs w:val="20"/>
        </w:rPr>
      </w:pPr>
      <w:r w:rsidRPr="0CCECA79" w:rsidR="00637568">
        <w:rPr>
          <w:rStyle w:val="normaltextrun"/>
          <w:rFonts w:eastAsia="" w:eastAsiaTheme="majorEastAsia"/>
          <w:b w:val="1"/>
          <w:bCs w:val="1"/>
          <w:sz w:val="20"/>
          <w:szCs w:val="20"/>
        </w:rPr>
        <w:t>STAFF REPORTS:</w:t>
      </w:r>
    </w:p>
    <w:p w:rsidRPr="008C46F2" w:rsidR="00637568" w:rsidP="0CCECA79" w:rsidRDefault="00637568" w14:paraId="6CFECD22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sz w:val="20"/>
          <w:szCs w:val="20"/>
        </w:rPr>
      </w:pPr>
    </w:p>
    <w:p w:rsidRPr="008C46F2" w:rsidR="001125DE" w:rsidP="736B2B84" w:rsidRDefault="00E309DB" w14:paraId="2792AEEE" w14:textId="21EF00BC">
      <w:pPr>
        <w:pStyle w:val="paragraph"/>
        <w:spacing w:before="0" w:beforeAutospacing="off" w:after="0" w:afterAutospacing="off"/>
        <w:textAlignment w:val="baseline"/>
        <w:rPr>
          <w:rFonts w:eastAsia="" w:eastAsiaTheme="majorEastAsia"/>
          <w:sz w:val="20"/>
          <w:szCs w:val="20"/>
          <w:highlight w:val="yellow"/>
        </w:rPr>
      </w:pPr>
      <w:r w:rsidRPr="176879D8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Police Dept</w:t>
      </w:r>
      <w:r w:rsidRPr="176879D8" w:rsidR="004B42F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- </w:t>
      </w:r>
      <w:r w:rsidRPr="176879D8" w:rsidR="720326C9">
        <w:rPr>
          <w:rStyle w:val="normaltextrun"/>
          <w:rFonts w:eastAsia="" w:eastAsiaTheme="majorEastAsia"/>
          <w:sz w:val="20"/>
          <w:szCs w:val="20"/>
        </w:rPr>
        <w:t>Dunk tank for 4</w:t>
      </w:r>
      <w:r w:rsidRPr="176879D8" w:rsidR="720326C9">
        <w:rPr>
          <w:rStyle w:val="normaltextrun"/>
          <w:rFonts w:eastAsia="" w:eastAsiaTheme="majorEastAsia"/>
          <w:sz w:val="20"/>
          <w:szCs w:val="20"/>
          <w:vertAlign w:val="superscript"/>
        </w:rPr>
        <w:t>th</w:t>
      </w:r>
      <w:r w:rsidRPr="176879D8" w:rsidR="720326C9">
        <w:rPr>
          <w:rStyle w:val="normaltextrun"/>
          <w:rFonts w:eastAsia="" w:eastAsiaTheme="majorEastAsia"/>
          <w:sz w:val="20"/>
          <w:szCs w:val="20"/>
        </w:rPr>
        <w:t xml:space="preserve"> of July. </w:t>
      </w:r>
    </w:p>
    <w:p w:rsidR="00E309DB" w:rsidP="176879D8" w:rsidRDefault="00E309DB" w14:paraId="544EEF2C" w14:textId="4EF04A42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sz w:val="20"/>
          <w:szCs w:val="20"/>
        </w:rPr>
      </w:pPr>
      <w:r w:rsidRPr="176879D8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Maintenance </w:t>
      </w:r>
      <w:r w:rsidRPr="176879D8" w:rsidR="768D52DF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– </w:t>
      </w:r>
      <w:r w:rsidRPr="176879D8" w:rsidR="34E2BDE3">
        <w:rPr>
          <w:rStyle w:val="normaltextrun"/>
          <w:rFonts w:eastAsia="" w:eastAsiaTheme="majorEastAsia"/>
          <w:sz w:val="20"/>
          <w:szCs w:val="20"/>
        </w:rPr>
        <w:t>Discussion of water way. Pictures and contract for 3</w:t>
      </w:r>
      <w:r w:rsidRPr="176879D8" w:rsidR="34E2BDE3">
        <w:rPr>
          <w:rStyle w:val="normaltextrun"/>
          <w:rFonts w:eastAsia="" w:eastAsiaTheme="majorEastAsia"/>
          <w:sz w:val="20"/>
          <w:szCs w:val="20"/>
          <w:vertAlign w:val="superscript"/>
        </w:rPr>
        <w:t>rd</w:t>
      </w:r>
      <w:r w:rsidRPr="176879D8" w:rsidR="34E2BDE3">
        <w:rPr>
          <w:rStyle w:val="normaltextrun"/>
          <w:rFonts w:eastAsia="" w:eastAsiaTheme="majorEastAsia"/>
          <w:sz w:val="20"/>
          <w:szCs w:val="20"/>
        </w:rPr>
        <w:t xml:space="preserve"> street presented to council.</w:t>
      </w:r>
    </w:p>
    <w:p w:rsidRPr="008C46F2" w:rsidR="00E309DB" w:rsidP="176879D8" w:rsidRDefault="00E309DB" w14:paraId="557E8DBA" w14:textId="3202F104">
      <w:pPr>
        <w:pStyle w:val="paragraph"/>
        <w:spacing w:before="0" w:beforeAutospacing="off" w:after="0" w:afterAutospacing="off"/>
        <w:textAlignment w:val="baseline"/>
        <w:rPr>
          <w:rStyle w:val="eop"/>
          <w:rFonts w:eastAsia="" w:eastAsiaTheme="majorEastAsia"/>
          <w:sz w:val="20"/>
          <w:szCs w:val="20"/>
        </w:rPr>
      </w:pPr>
      <w:r w:rsidRPr="176879D8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Office – </w:t>
      </w:r>
      <w:r w:rsidRPr="176879D8" w:rsidR="0020072D">
        <w:rPr>
          <w:rStyle w:val="eop"/>
          <w:rFonts w:eastAsia="" w:eastAsiaTheme="majorEastAsia"/>
          <w:sz w:val="20"/>
          <w:szCs w:val="20"/>
        </w:rPr>
        <w:t> </w:t>
      </w:r>
      <w:r w:rsidRPr="176879D8" w:rsidR="00E309DB">
        <w:rPr>
          <w:rStyle w:val="eop"/>
          <w:rFonts w:eastAsia="" w:eastAsiaTheme="majorEastAsia"/>
          <w:sz w:val="20"/>
          <w:szCs w:val="20"/>
        </w:rPr>
        <w:t> </w:t>
      </w:r>
      <w:r w:rsidRPr="176879D8" w:rsidR="63AAB468">
        <w:rPr>
          <w:rStyle w:val="eop"/>
          <w:rFonts w:eastAsia="" w:eastAsiaTheme="majorEastAsia"/>
          <w:sz w:val="20"/>
          <w:szCs w:val="20"/>
        </w:rPr>
        <w:t xml:space="preserve">1% city sales tax discussion – to be added to </w:t>
      </w:r>
      <w:r w:rsidRPr="176879D8" w:rsidR="63AAB468">
        <w:rPr>
          <w:rStyle w:val="eop"/>
          <w:rFonts w:eastAsia="" w:eastAsiaTheme="majorEastAsia"/>
          <w:sz w:val="20"/>
          <w:szCs w:val="20"/>
        </w:rPr>
        <w:t>November 2024 County</w:t>
      </w:r>
      <w:r w:rsidRPr="176879D8" w:rsidR="63AAB468">
        <w:rPr>
          <w:rStyle w:val="eop"/>
          <w:rFonts w:eastAsia="" w:eastAsiaTheme="majorEastAsia"/>
          <w:sz w:val="20"/>
          <w:szCs w:val="20"/>
        </w:rPr>
        <w:t xml:space="preserve"> docket.</w:t>
      </w:r>
    </w:p>
    <w:p w:rsidRPr="008C46F2" w:rsidR="00886F47" w:rsidP="736B2B84" w:rsidRDefault="00886F47" w14:paraId="24D20D3A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sz w:val="20"/>
          <w:szCs w:val="20"/>
          <w:highlight w:val="yellow"/>
        </w:rPr>
      </w:pPr>
    </w:p>
    <w:p w:rsidRPr="008C46F2" w:rsidR="00E309DB" w:rsidP="0CCECA79" w:rsidRDefault="00E309DB" w14:paraId="73100B82" w14:textId="06850429">
      <w:pPr>
        <w:pStyle w:val="paragraph"/>
        <w:spacing w:before="0" w:beforeAutospacing="off" w:after="0" w:afterAutospacing="off"/>
        <w:textAlignment w:val="baseline"/>
        <w:rPr>
          <w:rStyle w:val="eop"/>
          <w:rFonts w:eastAsia="" w:eastAsiaTheme="majorEastAsia"/>
          <w:sz w:val="20"/>
          <w:szCs w:val="20"/>
        </w:rPr>
      </w:pPr>
      <w:r w:rsidRPr="176879D8" w:rsidR="00E309DB">
        <w:rPr>
          <w:rStyle w:val="normaltextrun"/>
          <w:rFonts w:eastAsia="" w:eastAsiaTheme="majorEastAsia"/>
          <w:sz w:val="20"/>
          <w:szCs w:val="20"/>
        </w:rPr>
        <w:t xml:space="preserve">MOTION by </w:t>
      </w:r>
      <w:r w:rsidRPr="176879D8" w:rsidR="1B148997">
        <w:rPr>
          <w:rStyle w:val="normaltextrun"/>
          <w:rFonts w:eastAsia="" w:eastAsiaTheme="majorEastAsia"/>
          <w:b w:val="1"/>
          <w:bCs w:val="1"/>
          <w:sz w:val="20"/>
          <w:szCs w:val="20"/>
        </w:rPr>
        <w:t>Caywood</w:t>
      </w:r>
      <w:r w:rsidRPr="176879D8" w:rsidR="00886F47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176879D8" w:rsidR="00E309DB">
        <w:rPr>
          <w:rStyle w:val="normaltextrun"/>
          <w:rFonts w:eastAsia="" w:eastAsiaTheme="majorEastAsia"/>
          <w:sz w:val="20"/>
          <w:szCs w:val="20"/>
        </w:rPr>
        <w:t xml:space="preserve">to ADJOURN. SECONDED by </w:t>
      </w:r>
      <w:r w:rsidRPr="176879D8" w:rsidR="71C4C122">
        <w:rPr>
          <w:rStyle w:val="normaltextrun"/>
          <w:rFonts w:eastAsia="" w:eastAsiaTheme="majorEastAsia"/>
          <w:b w:val="1"/>
          <w:bCs w:val="1"/>
          <w:sz w:val="20"/>
          <w:szCs w:val="20"/>
        </w:rPr>
        <w:t>Hopkins</w:t>
      </w:r>
      <w:r w:rsidRPr="176879D8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. McAllister </w:t>
      </w:r>
      <w:r w:rsidRPr="176879D8" w:rsidR="00E309DB">
        <w:rPr>
          <w:rStyle w:val="normaltextrun"/>
          <w:rFonts w:eastAsia="" w:eastAsiaTheme="majorEastAsia"/>
          <w:sz w:val="20"/>
          <w:szCs w:val="20"/>
        </w:rPr>
        <w:t>called for a vote. All Ayes. MOTION CARRIED</w:t>
      </w:r>
      <w:r w:rsidRPr="176879D8" w:rsidR="00E309DB">
        <w:rPr>
          <w:rStyle w:val="eop"/>
          <w:rFonts w:eastAsia="" w:eastAsiaTheme="majorEastAsia"/>
          <w:sz w:val="20"/>
          <w:szCs w:val="20"/>
        </w:rPr>
        <w:t> </w:t>
      </w:r>
    </w:p>
    <w:p w:rsidRPr="008C46F2" w:rsidR="00886F47" w:rsidP="0CCECA79" w:rsidRDefault="00886F47" w14:paraId="07BA50E6" w14:textId="77777777">
      <w:pPr>
        <w:pStyle w:val="paragraph"/>
        <w:spacing w:before="0" w:beforeAutospacing="off" w:after="0" w:afterAutospacing="off"/>
        <w:textAlignment w:val="baseline"/>
        <w:rPr>
          <w:sz w:val="20"/>
          <w:szCs w:val="20"/>
        </w:rPr>
      </w:pPr>
    </w:p>
    <w:p w:rsidRPr="008C46F2" w:rsidR="00E309DB" w:rsidP="0CCECA79" w:rsidRDefault="00E309DB" w14:paraId="49966C7E" w14:textId="21C0709C">
      <w:pPr>
        <w:pStyle w:val="paragraph"/>
        <w:spacing w:before="0" w:beforeAutospacing="off" w:after="0" w:afterAutospacing="off"/>
        <w:textAlignment w:val="baseline"/>
        <w:rPr>
          <w:sz w:val="20"/>
          <w:szCs w:val="20"/>
        </w:rPr>
      </w:pPr>
      <w:r w:rsidRPr="176879D8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ADJOURN</w:t>
      </w:r>
      <w:r w:rsidRPr="176879D8" w:rsidR="29C09BE1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– </w:t>
      </w:r>
      <w:r w:rsidRPr="176879D8" w:rsidR="6F2C8CF5">
        <w:rPr>
          <w:rStyle w:val="normaltextrun"/>
          <w:rFonts w:eastAsia="" w:eastAsiaTheme="majorEastAsia"/>
          <w:b w:val="1"/>
          <w:bCs w:val="1"/>
          <w:sz w:val="20"/>
          <w:szCs w:val="20"/>
        </w:rPr>
        <w:t>8:50</w:t>
      </w:r>
      <w:r w:rsidRPr="176879D8" w:rsidR="29C09BE1">
        <w:rPr>
          <w:rStyle w:val="normaltextrun"/>
          <w:rFonts w:eastAsia="" w:eastAsiaTheme="majorEastAsia"/>
          <w:b w:val="1"/>
          <w:bCs w:val="1"/>
          <w:sz w:val="20"/>
          <w:szCs w:val="20"/>
        </w:rPr>
        <w:t>pm</w:t>
      </w:r>
      <w:r w:rsidRPr="176879D8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                  </w:t>
      </w:r>
      <w:r w:rsidRPr="176879D8" w:rsidR="00E309DB">
        <w:rPr>
          <w:rStyle w:val="eop"/>
          <w:rFonts w:eastAsia="" w:eastAsiaTheme="majorEastAsia"/>
          <w:sz w:val="20"/>
          <w:szCs w:val="20"/>
        </w:rPr>
        <w:t> </w:t>
      </w:r>
    </w:p>
    <w:p w:rsidR="00812F3B" w:rsidP="736B2B84" w:rsidRDefault="00812F3B" w14:paraId="313F6F73" w14:textId="77777777">
      <w:pPr>
        <w:rPr>
          <w:highlight w:val="yellow"/>
        </w:rPr>
      </w:pPr>
    </w:p>
    <w:sectPr w:rsidR="00812F3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TiH5sk5m" int2:invalidationBookmarkName="" int2:hashCode="tiqNoBJYKBFGfs" int2:id="4e0D1GUq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593daec6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541563F1"/>
    <w:multiLevelType w:val="multilevel"/>
    <w:tmpl w:val="E4D6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7E4A3DDC"/>
    <w:multiLevelType w:val="multilevel"/>
    <w:tmpl w:val="C324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3">
    <w:abstractNumId w:val="2"/>
  </w:num>
  <w:num w:numId="1" w16cid:durableId="1200582215">
    <w:abstractNumId w:val="1"/>
  </w:num>
  <w:num w:numId="2" w16cid:durableId="1407386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DB"/>
    <w:rsid w:val="000026B9"/>
    <w:rsid w:val="000049F3"/>
    <w:rsid w:val="0000544A"/>
    <w:rsid w:val="00007E6B"/>
    <w:rsid w:val="00015AAF"/>
    <w:rsid w:val="00015E25"/>
    <w:rsid w:val="00017BBE"/>
    <w:rsid w:val="00022536"/>
    <w:rsid w:val="00034602"/>
    <w:rsid w:val="00036856"/>
    <w:rsid w:val="00037588"/>
    <w:rsid w:val="000401B7"/>
    <w:rsid w:val="00046146"/>
    <w:rsid w:val="00051C30"/>
    <w:rsid w:val="000535C8"/>
    <w:rsid w:val="00054A1F"/>
    <w:rsid w:val="00060A52"/>
    <w:rsid w:val="0006175A"/>
    <w:rsid w:val="00062E6A"/>
    <w:rsid w:val="00073E1F"/>
    <w:rsid w:val="00074FEA"/>
    <w:rsid w:val="00080661"/>
    <w:rsid w:val="000851A4"/>
    <w:rsid w:val="000864A4"/>
    <w:rsid w:val="00095EE4"/>
    <w:rsid w:val="00096D6B"/>
    <w:rsid w:val="000A395F"/>
    <w:rsid w:val="000A40E6"/>
    <w:rsid w:val="000B279D"/>
    <w:rsid w:val="000B5196"/>
    <w:rsid w:val="000E1760"/>
    <w:rsid w:val="000E439F"/>
    <w:rsid w:val="000E7269"/>
    <w:rsid w:val="000F2316"/>
    <w:rsid w:val="000F3714"/>
    <w:rsid w:val="00104722"/>
    <w:rsid w:val="001125DE"/>
    <w:rsid w:val="0012244E"/>
    <w:rsid w:val="00134413"/>
    <w:rsid w:val="00136523"/>
    <w:rsid w:val="00136D8D"/>
    <w:rsid w:val="0013737A"/>
    <w:rsid w:val="00140238"/>
    <w:rsid w:val="001504C5"/>
    <w:rsid w:val="0017283B"/>
    <w:rsid w:val="00180C34"/>
    <w:rsid w:val="001835A2"/>
    <w:rsid w:val="00184DE8"/>
    <w:rsid w:val="0018597A"/>
    <w:rsid w:val="00196F27"/>
    <w:rsid w:val="0019742A"/>
    <w:rsid w:val="001A0474"/>
    <w:rsid w:val="001A2A0B"/>
    <w:rsid w:val="001A2DDE"/>
    <w:rsid w:val="001B028B"/>
    <w:rsid w:val="001B03B0"/>
    <w:rsid w:val="001B4184"/>
    <w:rsid w:val="001B53B8"/>
    <w:rsid w:val="001C12AE"/>
    <w:rsid w:val="001C3080"/>
    <w:rsid w:val="001D2A0D"/>
    <w:rsid w:val="001D639C"/>
    <w:rsid w:val="001D7A8D"/>
    <w:rsid w:val="001D7C32"/>
    <w:rsid w:val="001E3B73"/>
    <w:rsid w:val="001E4529"/>
    <w:rsid w:val="001E7A39"/>
    <w:rsid w:val="001F2C71"/>
    <w:rsid w:val="001F324C"/>
    <w:rsid w:val="001F5B58"/>
    <w:rsid w:val="001F7C60"/>
    <w:rsid w:val="0020072D"/>
    <w:rsid w:val="00205561"/>
    <w:rsid w:val="00205880"/>
    <w:rsid w:val="00220CD9"/>
    <w:rsid w:val="0022435E"/>
    <w:rsid w:val="00230D59"/>
    <w:rsid w:val="00231186"/>
    <w:rsid w:val="002328E3"/>
    <w:rsid w:val="00232AFF"/>
    <w:rsid w:val="00234303"/>
    <w:rsid w:val="00234469"/>
    <w:rsid w:val="00244DBA"/>
    <w:rsid w:val="00245898"/>
    <w:rsid w:val="0025370C"/>
    <w:rsid w:val="00256493"/>
    <w:rsid w:val="00256B2E"/>
    <w:rsid w:val="00262062"/>
    <w:rsid w:val="00262C2C"/>
    <w:rsid w:val="0026530A"/>
    <w:rsid w:val="0026746C"/>
    <w:rsid w:val="00285038"/>
    <w:rsid w:val="00285F84"/>
    <w:rsid w:val="00291DAB"/>
    <w:rsid w:val="00293640"/>
    <w:rsid w:val="0029577A"/>
    <w:rsid w:val="002A29E5"/>
    <w:rsid w:val="002A32D3"/>
    <w:rsid w:val="002B1FB6"/>
    <w:rsid w:val="002B5A71"/>
    <w:rsid w:val="002C3631"/>
    <w:rsid w:val="002D21E7"/>
    <w:rsid w:val="002D52C1"/>
    <w:rsid w:val="002D6DD9"/>
    <w:rsid w:val="002E0B47"/>
    <w:rsid w:val="002E653E"/>
    <w:rsid w:val="002F14DC"/>
    <w:rsid w:val="002F294F"/>
    <w:rsid w:val="002F3FD1"/>
    <w:rsid w:val="003013E6"/>
    <w:rsid w:val="0030262E"/>
    <w:rsid w:val="00307AA3"/>
    <w:rsid w:val="0031072F"/>
    <w:rsid w:val="00312AB9"/>
    <w:rsid w:val="003200FB"/>
    <w:rsid w:val="00324208"/>
    <w:rsid w:val="0033013E"/>
    <w:rsid w:val="0034270A"/>
    <w:rsid w:val="0035440D"/>
    <w:rsid w:val="00354A3E"/>
    <w:rsid w:val="00354BC6"/>
    <w:rsid w:val="00357935"/>
    <w:rsid w:val="00357E7D"/>
    <w:rsid w:val="0036180A"/>
    <w:rsid w:val="0036313C"/>
    <w:rsid w:val="003672F1"/>
    <w:rsid w:val="00372474"/>
    <w:rsid w:val="00375729"/>
    <w:rsid w:val="0037578F"/>
    <w:rsid w:val="00382BA1"/>
    <w:rsid w:val="003875C0"/>
    <w:rsid w:val="00392BD8"/>
    <w:rsid w:val="00395B7D"/>
    <w:rsid w:val="003A0A01"/>
    <w:rsid w:val="003A44B8"/>
    <w:rsid w:val="003B453B"/>
    <w:rsid w:val="003C319E"/>
    <w:rsid w:val="003C4DD6"/>
    <w:rsid w:val="003C7FB8"/>
    <w:rsid w:val="003E107F"/>
    <w:rsid w:val="003E180D"/>
    <w:rsid w:val="003E5E5B"/>
    <w:rsid w:val="00402C55"/>
    <w:rsid w:val="00404DDE"/>
    <w:rsid w:val="00411DC4"/>
    <w:rsid w:val="0041462E"/>
    <w:rsid w:val="00416AE9"/>
    <w:rsid w:val="00416BE0"/>
    <w:rsid w:val="004171F6"/>
    <w:rsid w:val="00417CD1"/>
    <w:rsid w:val="00423EA0"/>
    <w:rsid w:val="0043237D"/>
    <w:rsid w:val="00441A29"/>
    <w:rsid w:val="00444A8C"/>
    <w:rsid w:val="0044786F"/>
    <w:rsid w:val="00465E70"/>
    <w:rsid w:val="004713D3"/>
    <w:rsid w:val="004738DC"/>
    <w:rsid w:val="00484043"/>
    <w:rsid w:val="00484B76"/>
    <w:rsid w:val="00490B00"/>
    <w:rsid w:val="00491F34"/>
    <w:rsid w:val="00492D23"/>
    <w:rsid w:val="004A0DCA"/>
    <w:rsid w:val="004A20FD"/>
    <w:rsid w:val="004A7123"/>
    <w:rsid w:val="004B42FC"/>
    <w:rsid w:val="004B670F"/>
    <w:rsid w:val="004B716D"/>
    <w:rsid w:val="004C0562"/>
    <w:rsid w:val="004C5531"/>
    <w:rsid w:val="004C711C"/>
    <w:rsid w:val="004D227C"/>
    <w:rsid w:val="004E5C10"/>
    <w:rsid w:val="004F0EC0"/>
    <w:rsid w:val="004F21AE"/>
    <w:rsid w:val="004F793F"/>
    <w:rsid w:val="00502979"/>
    <w:rsid w:val="005107D4"/>
    <w:rsid w:val="00510A9E"/>
    <w:rsid w:val="00521764"/>
    <w:rsid w:val="00522C10"/>
    <w:rsid w:val="0052418A"/>
    <w:rsid w:val="005335E7"/>
    <w:rsid w:val="00536D55"/>
    <w:rsid w:val="00545649"/>
    <w:rsid w:val="00552252"/>
    <w:rsid w:val="00554ECE"/>
    <w:rsid w:val="00555F6A"/>
    <w:rsid w:val="0055645D"/>
    <w:rsid w:val="00565B6D"/>
    <w:rsid w:val="00576B70"/>
    <w:rsid w:val="0058154E"/>
    <w:rsid w:val="00592928"/>
    <w:rsid w:val="00596747"/>
    <w:rsid w:val="005B1326"/>
    <w:rsid w:val="005B178E"/>
    <w:rsid w:val="005B262C"/>
    <w:rsid w:val="005B6936"/>
    <w:rsid w:val="005D1C89"/>
    <w:rsid w:val="005D5A87"/>
    <w:rsid w:val="005D61A9"/>
    <w:rsid w:val="005D722C"/>
    <w:rsid w:val="005E6B02"/>
    <w:rsid w:val="005F0AFA"/>
    <w:rsid w:val="005F46F1"/>
    <w:rsid w:val="00603EE0"/>
    <w:rsid w:val="006167A4"/>
    <w:rsid w:val="006267E9"/>
    <w:rsid w:val="00626F98"/>
    <w:rsid w:val="00637568"/>
    <w:rsid w:val="00640E23"/>
    <w:rsid w:val="006446A6"/>
    <w:rsid w:val="006465ED"/>
    <w:rsid w:val="00647A6D"/>
    <w:rsid w:val="006539DC"/>
    <w:rsid w:val="00655E88"/>
    <w:rsid w:val="006572F4"/>
    <w:rsid w:val="006661CA"/>
    <w:rsid w:val="00673013"/>
    <w:rsid w:val="006879BC"/>
    <w:rsid w:val="006905ED"/>
    <w:rsid w:val="006A02D7"/>
    <w:rsid w:val="006A2376"/>
    <w:rsid w:val="006C0A46"/>
    <w:rsid w:val="006C26B5"/>
    <w:rsid w:val="006C448F"/>
    <w:rsid w:val="006C6B92"/>
    <w:rsid w:val="006D2297"/>
    <w:rsid w:val="006D621A"/>
    <w:rsid w:val="006D6736"/>
    <w:rsid w:val="006E0A26"/>
    <w:rsid w:val="006E3A11"/>
    <w:rsid w:val="006F3F2F"/>
    <w:rsid w:val="00700AFE"/>
    <w:rsid w:val="00701F9A"/>
    <w:rsid w:val="0070306F"/>
    <w:rsid w:val="00730544"/>
    <w:rsid w:val="007309A8"/>
    <w:rsid w:val="00732583"/>
    <w:rsid w:val="00732701"/>
    <w:rsid w:val="00735835"/>
    <w:rsid w:val="00737CD5"/>
    <w:rsid w:val="00740FC7"/>
    <w:rsid w:val="007457B8"/>
    <w:rsid w:val="007542A4"/>
    <w:rsid w:val="00755CDC"/>
    <w:rsid w:val="00756784"/>
    <w:rsid w:val="007604CE"/>
    <w:rsid w:val="00763908"/>
    <w:rsid w:val="00782D73"/>
    <w:rsid w:val="00791E53"/>
    <w:rsid w:val="007922A6"/>
    <w:rsid w:val="007A15D2"/>
    <w:rsid w:val="007A2667"/>
    <w:rsid w:val="007B0727"/>
    <w:rsid w:val="007B3CDF"/>
    <w:rsid w:val="007C0947"/>
    <w:rsid w:val="007D76D3"/>
    <w:rsid w:val="007E5EDB"/>
    <w:rsid w:val="007E7860"/>
    <w:rsid w:val="007E7FE7"/>
    <w:rsid w:val="00800E25"/>
    <w:rsid w:val="0080776E"/>
    <w:rsid w:val="00812F3B"/>
    <w:rsid w:val="0081502E"/>
    <w:rsid w:val="00821E35"/>
    <w:rsid w:val="00822D97"/>
    <w:rsid w:val="00825FE4"/>
    <w:rsid w:val="008308F1"/>
    <w:rsid w:val="00834327"/>
    <w:rsid w:val="008356C5"/>
    <w:rsid w:val="00845732"/>
    <w:rsid w:val="008457C1"/>
    <w:rsid w:val="0084E2D2"/>
    <w:rsid w:val="008506E5"/>
    <w:rsid w:val="00871041"/>
    <w:rsid w:val="0087196E"/>
    <w:rsid w:val="00880ED0"/>
    <w:rsid w:val="00885A79"/>
    <w:rsid w:val="00886F47"/>
    <w:rsid w:val="00896E06"/>
    <w:rsid w:val="008A1297"/>
    <w:rsid w:val="008A3A05"/>
    <w:rsid w:val="008B7D20"/>
    <w:rsid w:val="008C08D6"/>
    <w:rsid w:val="008C3006"/>
    <w:rsid w:val="008C46F2"/>
    <w:rsid w:val="008D22DC"/>
    <w:rsid w:val="008D32D4"/>
    <w:rsid w:val="008E618A"/>
    <w:rsid w:val="008E6928"/>
    <w:rsid w:val="008E6F8A"/>
    <w:rsid w:val="008F05A2"/>
    <w:rsid w:val="008F11CE"/>
    <w:rsid w:val="008F22A8"/>
    <w:rsid w:val="009003CF"/>
    <w:rsid w:val="009007CC"/>
    <w:rsid w:val="00906C87"/>
    <w:rsid w:val="00917244"/>
    <w:rsid w:val="00917C91"/>
    <w:rsid w:val="00923D7A"/>
    <w:rsid w:val="0092480C"/>
    <w:rsid w:val="00925D2C"/>
    <w:rsid w:val="00940F62"/>
    <w:rsid w:val="00951A2E"/>
    <w:rsid w:val="0096112C"/>
    <w:rsid w:val="00963A8E"/>
    <w:rsid w:val="0096417A"/>
    <w:rsid w:val="009657C5"/>
    <w:rsid w:val="00967501"/>
    <w:rsid w:val="00974112"/>
    <w:rsid w:val="009756EB"/>
    <w:rsid w:val="00985FF7"/>
    <w:rsid w:val="00986F65"/>
    <w:rsid w:val="00990D24"/>
    <w:rsid w:val="009A20D8"/>
    <w:rsid w:val="009B0FDC"/>
    <w:rsid w:val="009B1640"/>
    <w:rsid w:val="009B4BFB"/>
    <w:rsid w:val="009C30C8"/>
    <w:rsid w:val="009C3D76"/>
    <w:rsid w:val="009C562E"/>
    <w:rsid w:val="009D4161"/>
    <w:rsid w:val="009E05B2"/>
    <w:rsid w:val="009E202D"/>
    <w:rsid w:val="009E272D"/>
    <w:rsid w:val="009E2A3A"/>
    <w:rsid w:val="009F15F9"/>
    <w:rsid w:val="009F3CFB"/>
    <w:rsid w:val="009F537E"/>
    <w:rsid w:val="009F796E"/>
    <w:rsid w:val="00A16FAB"/>
    <w:rsid w:val="00A208C4"/>
    <w:rsid w:val="00A20C6E"/>
    <w:rsid w:val="00A27DC2"/>
    <w:rsid w:val="00A30BC4"/>
    <w:rsid w:val="00A34BF5"/>
    <w:rsid w:val="00A40B83"/>
    <w:rsid w:val="00A46064"/>
    <w:rsid w:val="00A54309"/>
    <w:rsid w:val="00A636A1"/>
    <w:rsid w:val="00A652D3"/>
    <w:rsid w:val="00A738FB"/>
    <w:rsid w:val="00A81523"/>
    <w:rsid w:val="00A8492B"/>
    <w:rsid w:val="00A87C01"/>
    <w:rsid w:val="00A96211"/>
    <w:rsid w:val="00AA5385"/>
    <w:rsid w:val="00AA5AF3"/>
    <w:rsid w:val="00AA5D65"/>
    <w:rsid w:val="00AB0950"/>
    <w:rsid w:val="00AB225F"/>
    <w:rsid w:val="00AB279D"/>
    <w:rsid w:val="00AC279A"/>
    <w:rsid w:val="00AC5900"/>
    <w:rsid w:val="00AD0722"/>
    <w:rsid w:val="00AD0F71"/>
    <w:rsid w:val="00AD3FC4"/>
    <w:rsid w:val="00AD41CE"/>
    <w:rsid w:val="00AD5F0D"/>
    <w:rsid w:val="00AE6216"/>
    <w:rsid w:val="00AF4719"/>
    <w:rsid w:val="00B048E9"/>
    <w:rsid w:val="00B062C3"/>
    <w:rsid w:val="00B0713F"/>
    <w:rsid w:val="00B11123"/>
    <w:rsid w:val="00B15B75"/>
    <w:rsid w:val="00B17102"/>
    <w:rsid w:val="00B17F3E"/>
    <w:rsid w:val="00B22850"/>
    <w:rsid w:val="00B233CA"/>
    <w:rsid w:val="00B26BCA"/>
    <w:rsid w:val="00B33014"/>
    <w:rsid w:val="00B45C09"/>
    <w:rsid w:val="00B4619E"/>
    <w:rsid w:val="00B574CA"/>
    <w:rsid w:val="00B57F26"/>
    <w:rsid w:val="00B65563"/>
    <w:rsid w:val="00B65704"/>
    <w:rsid w:val="00B968F1"/>
    <w:rsid w:val="00BA289D"/>
    <w:rsid w:val="00BA52E3"/>
    <w:rsid w:val="00BA599D"/>
    <w:rsid w:val="00BB1B99"/>
    <w:rsid w:val="00BC220E"/>
    <w:rsid w:val="00BC4A7B"/>
    <w:rsid w:val="00BC544A"/>
    <w:rsid w:val="00BD544F"/>
    <w:rsid w:val="00BD6E1C"/>
    <w:rsid w:val="00BE6A17"/>
    <w:rsid w:val="00BF04D7"/>
    <w:rsid w:val="00BF2806"/>
    <w:rsid w:val="00C04886"/>
    <w:rsid w:val="00C14D40"/>
    <w:rsid w:val="00C320CD"/>
    <w:rsid w:val="00C40EEB"/>
    <w:rsid w:val="00C43821"/>
    <w:rsid w:val="00C43B11"/>
    <w:rsid w:val="00C52291"/>
    <w:rsid w:val="00C52831"/>
    <w:rsid w:val="00C54B7D"/>
    <w:rsid w:val="00C63DED"/>
    <w:rsid w:val="00C66812"/>
    <w:rsid w:val="00C75DDF"/>
    <w:rsid w:val="00C8058D"/>
    <w:rsid w:val="00C87D23"/>
    <w:rsid w:val="00CA68AA"/>
    <w:rsid w:val="00CB3A95"/>
    <w:rsid w:val="00CB578E"/>
    <w:rsid w:val="00CB7BD4"/>
    <w:rsid w:val="00CC0253"/>
    <w:rsid w:val="00CD05B0"/>
    <w:rsid w:val="00CF6D9A"/>
    <w:rsid w:val="00CF6F45"/>
    <w:rsid w:val="00CF7AED"/>
    <w:rsid w:val="00D0749E"/>
    <w:rsid w:val="00D441A8"/>
    <w:rsid w:val="00D46BD6"/>
    <w:rsid w:val="00D47A74"/>
    <w:rsid w:val="00D5321F"/>
    <w:rsid w:val="00D53CCB"/>
    <w:rsid w:val="00D5568A"/>
    <w:rsid w:val="00D57594"/>
    <w:rsid w:val="00D6425E"/>
    <w:rsid w:val="00D70517"/>
    <w:rsid w:val="00D705C4"/>
    <w:rsid w:val="00D756D3"/>
    <w:rsid w:val="00D759FB"/>
    <w:rsid w:val="00D9760B"/>
    <w:rsid w:val="00D976ED"/>
    <w:rsid w:val="00DA7D35"/>
    <w:rsid w:val="00DC1AD8"/>
    <w:rsid w:val="00DC275F"/>
    <w:rsid w:val="00DC2B59"/>
    <w:rsid w:val="00DC5E2C"/>
    <w:rsid w:val="00DD1661"/>
    <w:rsid w:val="00DD4CC5"/>
    <w:rsid w:val="00DD649D"/>
    <w:rsid w:val="00DE6C32"/>
    <w:rsid w:val="00DF17B7"/>
    <w:rsid w:val="00DF2DC8"/>
    <w:rsid w:val="00DF38AE"/>
    <w:rsid w:val="00DF77B4"/>
    <w:rsid w:val="00E00FD5"/>
    <w:rsid w:val="00E06DB4"/>
    <w:rsid w:val="00E070EA"/>
    <w:rsid w:val="00E10DC9"/>
    <w:rsid w:val="00E124F4"/>
    <w:rsid w:val="00E20082"/>
    <w:rsid w:val="00E309DB"/>
    <w:rsid w:val="00E36B3F"/>
    <w:rsid w:val="00E4465F"/>
    <w:rsid w:val="00E46E97"/>
    <w:rsid w:val="00E50B5C"/>
    <w:rsid w:val="00E51B4C"/>
    <w:rsid w:val="00E52D8D"/>
    <w:rsid w:val="00E62F91"/>
    <w:rsid w:val="00E66F72"/>
    <w:rsid w:val="00E72B8A"/>
    <w:rsid w:val="00E824BA"/>
    <w:rsid w:val="00E8374E"/>
    <w:rsid w:val="00E849F9"/>
    <w:rsid w:val="00E84C5A"/>
    <w:rsid w:val="00E92703"/>
    <w:rsid w:val="00EA6E71"/>
    <w:rsid w:val="00EB2BBD"/>
    <w:rsid w:val="00EB3667"/>
    <w:rsid w:val="00EB5846"/>
    <w:rsid w:val="00EC381F"/>
    <w:rsid w:val="00ED173B"/>
    <w:rsid w:val="00ED30F8"/>
    <w:rsid w:val="00EE3729"/>
    <w:rsid w:val="00EE56E0"/>
    <w:rsid w:val="00EF56A8"/>
    <w:rsid w:val="00F00076"/>
    <w:rsid w:val="00F002EB"/>
    <w:rsid w:val="00F03DDA"/>
    <w:rsid w:val="00F0717A"/>
    <w:rsid w:val="00F100D2"/>
    <w:rsid w:val="00F126BB"/>
    <w:rsid w:val="00F1469C"/>
    <w:rsid w:val="00F2313B"/>
    <w:rsid w:val="00F23ED5"/>
    <w:rsid w:val="00F31ACE"/>
    <w:rsid w:val="00F32057"/>
    <w:rsid w:val="00F32C96"/>
    <w:rsid w:val="00F3329A"/>
    <w:rsid w:val="00F348B5"/>
    <w:rsid w:val="00F36F44"/>
    <w:rsid w:val="00F448DB"/>
    <w:rsid w:val="00F46397"/>
    <w:rsid w:val="00F5067C"/>
    <w:rsid w:val="00F53294"/>
    <w:rsid w:val="00F544D0"/>
    <w:rsid w:val="00F55DEE"/>
    <w:rsid w:val="00F561A0"/>
    <w:rsid w:val="00F564DD"/>
    <w:rsid w:val="00F56E9C"/>
    <w:rsid w:val="00F70A9E"/>
    <w:rsid w:val="00F7430A"/>
    <w:rsid w:val="00F77F36"/>
    <w:rsid w:val="00F81B50"/>
    <w:rsid w:val="00F83F64"/>
    <w:rsid w:val="00F95EB1"/>
    <w:rsid w:val="00F971CD"/>
    <w:rsid w:val="00F97F61"/>
    <w:rsid w:val="00FA6A51"/>
    <w:rsid w:val="00FC508D"/>
    <w:rsid w:val="00FC6A69"/>
    <w:rsid w:val="00FE02D1"/>
    <w:rsid w:val="00FE1A9A"/>
    <w:rsid w:val="00FF4307"/>
    <w:rsid w:val="00FF5B3F"/>
    <w:rsid w:val="00FF697D"/>
    <w:rsid w:val="0113AD47"/>
    <w:rsid w:val="0229FF90"/>
    <w:rsid w:val="02301C59"/>
    <w:rsid w:val="0292B29C"/>
    <w:rsid w:val="030E1724"/>
    <w:rsid w:val="03745AF7"/>
    <w:rsid w:val="039EDA94"/>
    <w:rsid w:val="0410829F"/>
    <w:rsid w:val="065131F6"/>
    <w:rsid w:val="066F8A70"/>
    <w:rsid w:val="06CCC009"/>
    <w:rsid w:val="078466C1"/>
    <w:rsid w:val="078EE480"/>
    <w:rsid w:val="08B25183"/>
    <w:rsid w:val="0925F912"/>
    <w:rsid w:val="0A32F948"/>
    <w:rsid w:val="0CCECA79"/>
    <w:rsid w:val="0D550023"/>
    <w:rsid w:val="0D753287"/>
    <w:rsid w:val="0DB6A230"/>
    <w:rsid w:val="0DC6A7D5"/>
    <w:rsid w:val="0E7874A3"/>
    <w:rsid w:val="0EAF2AE2"/>
    <w:rsid w:val="0EF0D084"/>
    <w:rsid w:val="0FC3FC6A"/>
    <w:rsid w:val="11768032"/>
    <w:rsid w:val="1300CF6A"/>
    <w:rsid w:val="133B0D60"/>
    <w:rsid w:val="1384E100"/>
    <w:rsid w:val="13B412EB"/>
    <w:rsid w:val="150A788A"/>
    <w:rsid w:val="16FCD145"/>
    <w:rsid w:val="176879D8"/>
    <w:rsid w:val="17814B46"/>
    <w:rsid w:val="17C9EE61"/>
    <w:rsid w:val="18C961B6"/>
    <w:rsid w:val="1961B127"/>
    <w:rsid w:val="197A7890"/>
    <w:rsid w:val="198E9707"/>
    <w:rsid w:val="19C30667"/>
    <w:rsid w:val="19D483CD"/>
    <w:rsid w:val="19F2DE32"/>
    <w:rsid w:val="1B148997"/>
    <w:rsid w:val="1B65AD14"/>
    <w:rsid w:val="1B747023"/>
    <w:rsid w:val="1C271DD0"/>
    <w:rsid w:val="1CCD56B8"/>
    <w:rsid w:val="1CD7DFCD"/>
    <w:rsid w:val="1D6E9C53"/>
    <w:rsid w:val="1E01F684"/>
    <w:rsid w:val="1ED952ED"/>
    <w:rsid w:val="1F7A00D6"/>
    <w:rsid w:val="20E2024D"/>
    <w:rsid w:val="21311F2F"/>
    <w:rsid w:val="2152149E"/>
    <w:rsid w:val="22003C2C"/>
    <w:rsid w:val="22604DCD"/>
    <w:rsid w:val="22DAD4F8"/>
    <w:rsid w:val="244909B7"/>
    <w:rsid w:val="24566EAD"/>
    <w:rsid w:val="24BB1EFB"/>
    <w:rsid w:val="26012041"/>
    <w:rsid w:val="27A97E03"/>
    <w:rsid w:val="281A66B6"/>
    <w:rsid w:val="2892E0F3"/>
    <w:rsid w:val="294863E0"/>
    <w:rsid w:val="29C09BE1"/>
    <w:rsid w:val="29DEE321"/>
    <w:rsid w:val="2A678F35"/>
    <w:rsid w:val="2AA6487B"/>
    <w:rsid w:val="2AC7B57D"/>
    <w:rsid w:val="2C61EAC4"/>
    <w:rsid w:val="2CA7E7B9"/>
    <w:rsid w:val="2D06C639"/>
    <w:rsid w:val="2D5CFAED"/>
    <w:rsid w:val="2D6EB006"/>
    <w:rsid w:val="2DB19C3D"/>
    <w:rsid w:val="2E1F53B7"/>
    <w:rsid w:val="2E87BC7B"/>
    <w:rsid w:val="2F2B7F5B"/>
    <w:rsid w:val="2F464FC1"/>
    <w:rsid w:val="2F51373D"/>
    <w:rsid w:val="2FD19AE3"/>
    <w:rsid w:val="2FF815CA"/>
    <w:rsid w:val="30CB746C"/>
    <w:rsid w:val="31045E56"/>
    <w:rsid w:val="31595B78"/>
    <w:rsid w:val="31931B50"/>
    <w:rsid w:val="326B78EC"/>
    <w:rsid w:val="335DFAF0"/>
    <w:rsid w:val="3392EF4F"/>
    <w:rsid w:val="33A8FE2D"/>
    <w:rsid w:val="33BDD64F"/>
    <w:rsid w:val="34373851"/>
    <w:rsid w:val="34E2BDE3"/>
    <w:rsid w:val="3545367B"/>
    <w:rsid w:val="363A4B43"/>
    <w:rsid w:val="366C7939"/>
    <w:rsid w:val="37038BE4"/>
    <w:rsid w:val="379D39F8"/>
    <w:rsid w:val="37C0BEB1"/>
    <w:rsid w:val="3816C0BA"/>
    <w:rsid w:val="386B3AC5"/>
    <w:rsid w:val="38F64AEA"/>
    <w:rsid w:val="39BAE811"/>
    <w:rsid w:val="3B16DC20"/>
    <w:rsid w:val="3B74A44E"/>
    <w:rsid w:val="3BDFADD9"/>
    <w:rsid w:val="3C4710ED"/>
    <w:rsid w:val="3C615297"/>
    <w:rsid w:val="3CC21C9A"/>
    <w:rsid w:val="3D01B3A9"/>
    <w:rsid w:val="3D442839"/>
    <w:rsid w:val="3D85F6E8"/>
    <w:rsid w:val="3E069C07"/>
    <w:rsid w:val="3E499AF9"/>
    <w:rsid w:val="3E81CF95"/>
    <w:rsid w:val="3F3794A8"/>
    <w:rsid w:val="3F56B36A"/>
    <w:rsid w:val="3F5BBF7A"/>
    <w:rsid w:val="3F79BE58"/>
    <w:rsid w:val="3F93E2E1"/>
    <w:rsid w:val="3FEFEA65"/>
    <w:rsid w:val="402E00DA"/>
    <w:rsid w:val="406ABE03"/>
    <w:rsid w:val="40E640DD"/>
    <w:rsid w:val="40E76D77"/>
    <w:rsid w:val="416D2B8B"/>
    <w:rsid w:val="422860C2"/>
    <w:rsid w:val="4263F14D"/>
    <w:rsid w:val="42B426C0"/>
    <w:rsid w:val="42C57D2C"/>
    <w:rsid w:val="4366A3FF"/>
    <w:rsid w:val="436E43D6"/>
    <w:rsid w:val="43CC2F85"/>
    <w:rsid w:val="4419EDB9"/>
    <w:rsid w:val="453618A1"/>
    <w:rsid w:val="4542EF0C"/>
    <w:rsid w:val="462F2C26"/>
    <w:rsid w:val="467D2A3D"/>
    <w:rsid w:val="46919D0E"/>
    <w:rsid w:val="47962AC4"/>
    <w:rsid w:val="48449DD8"/>
    <w:rsid w:val="48EBA0E0"/>
    <w:rsid w:val="4A35EBBC"/>
    <w:rsid w:val="4AA3122D"/>
    <w:rsid w:val="4B062583"/>
    <w:rsid w:val="4CE3B315"/>
    <w:rsid w:val="4D19854A"/>
    <w:rsid w:val="4EFD62F7"/>
    <w:rsid w:val="5050AE1C"/>
    <w:rsid w:val="507F284A"/>
    <w:rsid w:val="50EEDA0B"/>
    <w:rsid w:val="51286F20"/>
    <w:rsid w:val="524E7613"/>
    <w:rsid w:val="54484EE2"/>
    <w:rsid w:val="556CA5A8"/>
    <w:rsid w:val="572D3EBA"/>
    <w:rsid w:val="583C2B9A"/>
    <w:rsid w:val="589FA277"/>
    <w:rsid w:val="58A45A0B"/>
    <w:rsid w:val="5A07ED75"/>
    <w:rsid w:val="5A7FE35E"/>
    <w:rsid w:val="5A9C5230"/>
    <w:rsid w:val="5BC47DF8"/>
    <w:rsid w:val="5C64A381"/>
    <w:rsid w:val="5E6A5B3E"/>
    <w:rsid w:val="5E7C1A11"/>
    <w:rsid w:val="5ECC3B54"/>
    <w:rsid w:val="5EEED6A1"/>
    <w:rsid w:val="5FBA55C0"/>
    <w:rsid w:val="60057D6C"/>
    <w:rsid w:val="61415F39"/>
    <w:rsid w:val="6361690B"/>
    <w:rsid w:val="63AAB468"/>
    <w:rsid w:val="63ABCB88"/>
    <w:rsid w:val="654369EA"/>
    <w:rsid w:val="659A3351"/>
    <w:rsid w:val="6607D7D6"/>
    <w:rsid w:val="67089E14"/>
    <w:rsid w:val="674CC271"/>
    <w:rsid w:val="6757508C"/>
    <w:rsid w:val="677C2CDF"/>
    <w:rsid w:val="689AC46A"/>
    <w:rsid w:val="68E665F7"/>
    <w:rsid w:val="68E78205"/>
    <w:rsid w:val="6936A51C"/>
    <w:rsid w:val="6ACA8B36"/>
    <w:rsid w:val="6ADCDBBE"/>
    <w:rsid w:val="6B272E12"/>
    <w:rsid w:val="6B3FA8C7"/>
    <w:rsid w:val="6B9CC9DB"/>
    <w:rsid w:val="6B9D7C72"/>
    <w:rsid w:val="6D542704"/>
    <w:rsid w:val="6F2C8CF5"/>
    <w:rsid w:val="70368114"/>
    <w:rsid w:val="7084C4B8"/>
    <w:rsid w:val="70949029"/>
    <w:rsid w:val="70DB1B47"/>
    <w:rsid w:val="71AE06EA"/>
    <w:rsid w:val="71C4C122"/>
    <w:rsid w:val="720326C9"/>
    <w:rsid w:val="72753B2E"/>
    <w:rsid w:val="736B2B84"/>
    <w:rsid w:val="736D6DEF"/>
    <w:rsid w:val="738CC60C"/>
    <w:rsid w:val="73A240ED"/>
    <w:rsid w:val="75FC99EC"/>
    <w:rsid w:val="767A3ADE"/>
    <w:rsid w:val="767C7A44"/>
    <w:rsid w:val="768D52DF"/>
    <w:rsid w:val="7713EE36"/>
    <w:rsid w:val="77478723"/>
    <w:rsid w:val="77F1512B"/>
    <w:rsid w:val="7897D4D1"/>
    <w:rsid w:val="7A4C0D6E"/>
    <w:rsid w:val="7A6C3D41"/>
    <w:rsid w:val="7AB539BC"/>
    <w:rsid w:val="7B8896FE"/>
    <w:rsid w:val="7BEEE150"/>
    <w:rsid w:val="7D0CF124"/>
    <w:rsid w:val="7D73E053"/>
    <w:rsid w:val="7D982684"/>
    <w:rsid w:val="7DAE8215"/>
    <w:rsid w:val="7E05D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C62A3"/>
  <w15:chartTrackingRefBased/>
  <w15:docId w15:val="{99AB2891-85D3-49E6-92EA-5CD51A7E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9D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9D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9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9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9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9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9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9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309D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309D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309D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309D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309D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309D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309D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309D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309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9D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309D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9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30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9D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309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9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9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9D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309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9DB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E309D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normaltextrun" w:customStyle="1">
    <w:name w:val="normaltextrun"/>
    <w:basedOn w:val="DefaultParagraphFont"/>
    <w:rsid w:val="00E309DB"/>
  </w:style>
  <w:style w:type="character" w:styleId="eop" w:customStyle="1">
    <w:name w:val="eop"/>
    <w:basedOn w:val="DefaultParagraphFont"/>
    <w:rsid w:val="00E309DB"/>
  </w:style>
  <w:style w:type="paragraph" w:styleId="NoSpacing">
    <w:name w:val="No Spacing"/>
    <w:uiPriority w:val="1"/>
    <w:qFormat/>
    <w:rsid w:val="00822D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249edaf57a6247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Court</dc:creator>
  <keywords/>
  <dc:description/>
  <lastModifiedBy>City Clerk</lastModifiedBy>
  <revision>8</revision>
  <lastPrinted>2024-03-27T21:42:00.0000000Z</lastPrinted>
  <dcterms:created xsi:type="dcterms:W3CDTF">2024-04-01T22:35:00.0000000Z</dcterms:created>
  <dcterms:modified xsi:type="dcterms:W3CDTF">2024-07-23T20:21:05.4112530Z</dcterms:modified>
</coreProperties>
</file>